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F5" w:rsidRPr="000D1726" w:rsidRDefault="003515F5" w:rsidP="000D1726">
      <w:pPr>
        <w:spacing w:after="0" w:line="240" w:lineRule="auto"/>
        <w:jc w:val="center"/>
        <w:rPr>
          <w:rFonts w:ascii="Arial" w:hAnsi="Arial" w:cs="Arial"/>
          <w:color w:val="000000"/>
          <w:sz w:val="20"/>
          <w:szCs w:val="20"/>
          <w:shd w:val="clear" w:color="auto" w:fill="FFFFFF"/>
        </w:rPr>
      </w:pPr>
      <w:r w:rsidRPr="000D1726">
        <w:rPr>
          <w:rFonts w:ascii="Arial" w:hAnsi="Arial" w:cs="Arial"/>
          <w:color w:val="000000"/>
          <w:sz w:val="20"/>
          <w:szCs w:val="20"/>
          <w:shd w:val="clear" w:color="auto" w:fill="FFFFFF"/>
        </w:rPr>
        <w:t xml:space="preserve">Договор № </w:t>
      </w:r>
      <w:r w:rsidR="0050597E">
        <w:rPr>
          <w:rFonts w:ascii="Arial" w:hAnsi="Arial" w:cs="Arial"/>
          <w:color w:val="000000"/>
          <w:sz w:val="20"/>
          <w:szCs w:val="20"/>
          <w:shd w:val="clear" w:color="auto" w:fill="FFFFFF"/>
        </w:rPr>
        <w:t>___</w:t>
      </w:r>
      <w:r w:rsidRPr="000D1726">
        <w:rPr>
          <w:rFonts w:ascii="Arial" w:hAnsi="Arial" w:cs="Arial"/>
          <w:color w:val="000000"/>
          <w:sz w:val="20"/>
          <w:szCs w:val="20"/>
          <w:shd w:val="clear" w:color="auto" w:fill="FFFFFF"/>
        </w:rPr>
        <w:t>-</w:t>
      </w:r>
      <w:r w:rsidR="0050597E">
        <w:rPr>
          <w:rFonts w:ascii="Arial" w:hAnsi="Arial" w:cs="Arial"/>
          <w:color w:val="000000"/>
          <w:sz w:val="20"/>
          <w:szCs w:val="20"/>
          <w:shd w:val="clear" w:color="auto" w:fill="FFFFFF"/>
        </w:rPr>
        <w:t>___-1</w:t>
      </w:r>
      <w:r w:rsidR="00147B24">
        <w:rPr>
          <w:rFonts w:ascii="Arial" w:hAnsi="Arial" w:cs="Arial"/>
          <w:color w:val="000000"/>
          <w:sz w:val="20"/>
          <w:szCs w:val="20"/>
          <w:shd w:val="clear" w:color="auto" w:fill="FFFFFF"/>
        </w:rPr>
        <w:t>8</w:t>
      </w:r>
    </w:p>
    <w:p w:rsidR="003515F5" w:rsidRPr="000D1726" w:rsidRDefault="003515F5" w:rsidP="003515F5">
      <w:pPr>
        <w:spacing w:after="0" w:line="240" w:lineRule="auto"/>
        <w:jc w:val="center"/>
        <w:rPr>
          <w:rFonts w:ascii="Arial" w:hAnsi="Arial" w:cs="Arial"/>
          <w:color w:val="000000"/>
          <w:sz w:val="20"/>
          <w:szCs w:val="20"/>
          <w:shd w:val="clear" w:color="auto" w:fill="FFFFFF"/>
        </w:rPr>
      </w:pPr>
      <w:r w:rsidRPr="000D1726">
        <w:rPr>
          <w:rFonts w:ascii="Arial" w:hAnsi="Arial" w:cs="Arial"/>
          <w:color w:val="000000"/>
          <w:sz w:val="20"/>
          <w:szCs w:val="20"/>
          <w:shd w:val="clear" w:color="auto" w:fill="FFFFFF"/>
        </w:rPr>
        <w:t>Об оказании транспортных услуг</w:t>
      </w:r>
    </w:p>
    <w:p w:rsidR="003515F5" w:rsidRPr="000D1726" w:rsidRDefault="003515F5" w:rsidP="000D1726">
      <w:pPr>
        <w:spacing w:after="0" w:line="240" w:lineRule="auto"/>
        <w:rPr>
          <w:rFonts w:ascii="Arial" w:hAnsi="Arial" w:cs="Arial"/>
          <w:color w:val="000000"/>
          <w:sz w:val="20"/>
          <w:szCs w:val="20"/>
          <w:shd w:val="clear" w:color="auto" w:fill="FFFFFF"/>
        </w:rPr>
      </w:pPr>
    </w:p>
    <w:p w:rsidR="003515F5" w:rsidRPr="000D1726" w:rsidRDefault="003515F5" w:rsidP="000D1726">
      <w:pPr>
        <w:spacing w:after="0" w:line="240" w:lineRule="auto"/>
        <w:rPr>
          <w:rFonts w:ascii="Arial" w:hAnsi="Arial" w:cs="Arial"/>
          <w:color w:val="000000"/>
          <w:sz w:val="20"/>
          <w:szCs w:val="20"/>
        </w:rPr>
      </w:pPr>
      <w:r w:rsidRPr="000D1726">
        <w:rPr>
          <w:rFonts w:ascii="Arial" w:hAnsi="Arial" w:cs="Arial"/>
          <w:color w:val="000000"/>
          <w:sz w:val="20"/>
          <w:szCs w:val="20"/>
        </w:rPr>
        <w:t xml:space="preserve">г. </w:t>
      </w:r>
      <w:r w:rsidR="0050597E">
        <w:rPr>
          <w:rFonts w:ascii="Arial" w:hAnsi="Arial" w:cs="Arial"/>
          <w:color w:val="000000"/>
          <w:sz w:val="20"/>
          <w:szCs w:val="20"/>
        </w:rPr>
        <w:t>Кола</w:t>
      </w:r>
      <w:r w:rsidRPr="000D1726">
        <w:rPr>
          <w:rFonts w:ascii="Arial" w:hAnsi="Arial" w:cs="Arial"/>
          <w:color w:val="000000"/>
          <w:sz w:val="20"/>
          <w:szCs w:val="20"/>
        </w:rPr>
        <w:t xml:space="preserve">                                                                                                «</w:t>
      </w:r>
      <w:r w:rsidR="0050597E">
        <w:rPr>
          <w:rFonts w:ascii="Arial" w:hAnsi="Arial" w:cs="Arial"/>
          <w:color w:val="000000"/>
          <w:sz w:val="20"/>
          <w:szCs w:val="20"/>
        </w:rPr>
        <w:t xml:space="preserve">    </w:t>
      </w:r>
      <w:r w:rsidRPr="000D1726">
        <w:rPr>
          <w:rFonts w:ascii="Arial" w:hAnsi="Arial" w:cs="Arial"/>
          <w:color w:val="000000"/>
          <w:sz w:val="20"/>
          <w:szCs w:val="20"/>
        </w:rPr>
        <w:t xml:space="preserve">» </w:t>
      </w:r>
      <w:r w:rsidR="0050597E">
        <w:rPr>
          <w:rFonts w:ascii="Arial" w:hAnsi="Arial" w:cs="Arial"/>
          <w:color w:val="000000"/>
          <w:sz w:val="20"/>
          <w:szCs w:val="20"/>
        </w:rPr>
        <w:t xml:space="preserve">               201</w:t>
      </w:r>
      <w:r w:rsidR="00147B24">
        <w:rPr>
          <w:rFonts w:ascii="Arial" w:hAnsi="Arial" w:cs="Arial"/>
          <w:color w:val="000000"/>
          <w:sz w:val="20"/>
          <w:szCs w:val="20"/>
        </w:rPr>
        <w:t>8</w:t>
      </w:r>
      <w:r w:rsidRPr="000D1726">
        <w:rPr>
          <w:rFonts w:ascii="Arial" w:hAnsi="Arial" w:cs="Arial"/>
          <w:color w:val="000000"/>
          <w:sz w:val="20"/>
          <w:szCs w:val="20"/>
        </w:rPr>
        <w:t xml:space="preserve"> г.</w:t>
      </w:r>
    </w:p>
    <w:p w:rsidR="003515F5" w:rsidRPr="000D1726" w:rsidRDefault="003515F5" w:rsidP="000D1726">
      <w:pPr>
        <w:spacing w:after="0" w:line="240" w:lineRule="auto"/>
        <w:rPr>
          <w:rFonts w:ascii="Arial" w:hAnsi="Arial" w:cs="Arial"/>
          <w:color w:val="000000"/>
          <w:sz w:val="20"/>
          <w:szCs w:val="20"/>
        </w:rPr>
      </w:pPr>
    </w:p>
    <w:p w:rsidR="003515F5" w:rsidRPr="000D1726" w:rsidRDefault="003515F5" w:rsidP="000D1726">
      <w:pPr>
        <w:spacing w:after="0" w:line="240" w:lineRule="auto"/>
        <w:rPr>
          <w:rFonts w:ascii="Arial" w:hAnsi="Arial" w:cs="Arial"/>
          <w:color w:val="000000"/>
          <w:sz w:val="20"/>
          <w:szCs w:val="20"/>
        </w:rPr>
      </w:pPr>
      <w:proofErr w:type="gramStart"/>
      <w:r w:rsidRPr="000D1726">
        <w:rPr>
          <w:rFonts w:ascii="Arial" w:hAnsi="Arial" w:cs="Arial"/>
          <w:b/>
          <w:color w:val="000000"/>
          <w:sz w:val="20"/>
          <w:szCs w:val="20"/>
        </w:rPr>
        <w:t>ООО</w:t>
      </w:r>
      <w:r w:rsidR="000D1726">
        <w:rPr>
          <w:rFonts w:ascii="Arial" w:hAnsi="Arial" w:cs="Arial"/>
          <w:b/>
          <w:color w:val="000000"/>
          <w:sz w:val="20"/>
          <w:szCs w:val="20"/>
        </w:rPr>
        <w:t xml:space="preserve"> </w:t>
      </w:r>
      <w:r w:rsidRPr="000D1726">
        <w:rPr>
          <w:rFonts w:ascii="Arial" w:hAnsi="Arial" w:cs="Arial"/>
          <w:b/>
          <w:color w:val="000000"/>
          <w:sz w:val="20"/>
          <w:szCs w:val="20"/>
        </w:rPr>
        <w:t xml:space="preserve"> «Даария-Транс»,</w:t>
      </w:r>
      <w:r w:rsidR="000D1726">
        <w:rPr>
          <w:rFonts w:ascii="Arial" w:hAnsi="Arial" w:cs="Arial"/>
          <w:b/>
          <w:color w:val="000000"/>
          <w:sz w:val="20"/>
          <w:szCs w:val="20"/>
        </w:rPr>
        <w:t xml:space="preserve"> </w:t>
      </w:r>
      <w:r w:rsidRPr="000D1726">
        <w:rPr>
          <w:rFonts w:ascii="Arial" w:hAnsi="Arial" w:cs="Arial"/>
          <w:color w:val="000000"/>
          <w:sz w:val="20"/>
          <w:szCs w:val="20"/>
        </w:rPr>
        <w:t xml:space="preserve"> именуемое в дальнейшем «Исполнитель», </w:t>
      </w:r>
      <w:r w:rsidR="00805B89">
        <w:rPr>
          <w:rFonts w:ascii="Arial" w:hAnsi="Arial" w:cs="Arial"/>
          <w:color w:val="000000"/>
          <w:sz w:val="20"/>
          <w:szCs w:val="20"/>
        </w:rPr>
        <w:t>_________________________</w:t>
      </w:r>
      <w:r w:rsidRPr="000D1726">
        <w:rPr>
          <w:rFonts w:ascii="Arial" w:hAnsi="Arial" w:cs="Arial"/>
          <w:color w:val="000000"/>
          <w:sz w:val="20"/>
          <w:szCs w:val="20"/>
        </w:rPr>
        <w:t>, действующего на основании Устава, с одной стороны, и</w:t>
      </w:r>
      <w:r w:rsidR="005B5AAC">
        <w:rPr>
          <w:rFonts w:ascii="Arial" w:hAnsi="Arial" w:cs="Arial"/>
          <w:color w:val="000000"/>
          <w:sz w:val="20"/>
          <w:szCs w:val="20"/>
        </w:rPr>
        <w:t xml:space="preserve"> </w:t>
      </w:r>
      <w:r w:rsidR="005B5AAC">
        <w:rPr>
          <w:rFonts w:ascii="Arial" w:hAnsi="Arial" w:cs="Arial"/>
          <w:b/>
          <w:color w:val="000000"/>
          <w:sz w:val="20"/>
          <w:szCs w:val="20"/>
        </w:rPr>
        <w:t>________________________________________</w:t>
      </w:r>
      <w:r w:rsidRPr="000D1726">
        <w:rPr>
          <w:rFonts w:ascii="Arial" w:hAnsi="Arial" w:cs="Arial"/>
          <w:color w:val="000000"/>
          <w:sz w:val="20"/>
          <w:szCs w:val="20"/>
        </w:rPr>
        <w:t>,</w:t>
      </w:r>
      <w:r w:rsidR="000D1726">
        <w:rPr>
          <w:rFonts w:ascii="Arial" w:hAnsi="Arial" w:cs="Arial"/>
          <w:color w:val="000000"/>
          <w:sz w:val="20"/>
          <w:szCs w:val="20"/>
        </w:rPr>
        <w:t xml:space="preserve"> </w:t>
      </w:r>
      <w:r w:rsidRPr="000D1726">
        <w:rPr>
          <w:rFonts w:ascii="Arial" w:hAnsi="Arial" w:cs="Arial"/>
          <w:color w:val="000000"/>
          <w:sz w:val="20"/>
          <w:szCs w:val="20"/>
        </w:rPr>
        <w:t xml:space="preserve"> именуемое в дальнейшем «Заказчик», в лице </w:t>
      </w:r>
      <w:r w:rsidR="005B5AAC">
        <w:rPr>
          <w:rFonts w:ascii="Arial" w:hAnsi="Arial" w:cs="Arial"/>
          <w:color w:val="000000"/>
          <w:sz w:val="20"/>
          <w:szCs w:val="20"/>
        </w:rPr>
        <w:t>__________________________________________</w:t>
      </w:r>
      <w:r w:rsidRPr="000D1726">
        <w:rPr>
          <w:rFonts w:ascii="Arial" w:hAnsi="Arial" w:cs="Arial"/>
          <w:color w:val="000000"/>
          <w:sz w:val="20"/>
          <w:szCs w:val="20"/>
        </w:rPr>
        <w:t>,</w:t>
      </w:r>
      <w:r w:rsidR="000D1726">
        <w:rPr>
          <w:rFonts w:ascii="Arial" w:hAnsi="Arial" w:cs="Arial"/>
          <w:color w:val="000000"/>
          <w:sz w:val="20"/>
          <w:szCs w:val="20"/>
        </w:rPr>
        <w:t xml:space="preserve"> </w:t>
      </w:r>
      <w:r w:rsidRPr="000D1726">
        <w:rPr>
          <w:rFonts w:ascii="Arial" w:hAnsi="Arial" w:cs="Arial"/>
          <w:color w:val="000000"/>
          <w:sz w:val="20"/>
          <w:szCs w:val="20"/>
        </w:rPr>
        <w:t xml:space="preserve"> действующего на основании</w:t>
      </w:r>
      <w:r w:rsidR="005B5AAC">
        <w:rPr>
          <w:rFonts w:ascii="Arial" w:hAnsi="Arial" w:cs="Arial"/>
          <w:color w:val="000000"/>
          <w:sz w:val="20"/>
          <w:szCs w:val="20"/>
        </w:rPr>
        <w:t xml:space="preserve"> _____________________________________</w:t>
      </w:r>
      <w:r w:rsidRPr="000D1726">
        <w:rPr>
          <w:rFonts w:ascii="Arial" w:hAnsi="Arial" w:cs="Arial"/>
          <w:color w:val="000000"/>
          <w:sz w:val="20"/>
          <w:szCs w:val="20"/>
        </w:rPr>
        <w:t>, с другой стороны</w:t>
      </w:r>
      <w:r w:rsidR="000D1726">
        <w:rPr>
          <w:rFonts w:ascii="Arial" w:hAnsi="Arial" w:cs="Arial"/>
          <w:color w:val="000000"/>
          <w:sz w:val="20"/>
          <w:szCs w:val="20"/>
        </w:rPr>
        <w:t>,</w:t>
      </w:r>
      <w:r w:rsidRPr="000D1726">
        <w:rPr>
          <w:rFonts w:ascii="Arial" w:hAnsi="Arial" w:cs="Arial"/>
          <w:color w:val="000000"/>
          <w:sz w:val="20"/>
          <w:szCs w:val="20"/>
        </w:rPr>
        <w:t xml:space="preserve"> каждый в отдельности или в</w:t>
      </w:r>
      <w:r w:rsidR="000D1726">
        <w:rPr>
          <w:rFonts w:ascii="Arial" w:hAnsi="Arial" w:cs="Arial"/>
          <w:color w:val="000000"/>
          <w:sz w:val="20"/>
          <w:szCs w:val="20"/>
        </w:rPr>
        <w:t xml:space="preserve">месте именуемые, соответственно, </w:t>
      </w:r>
      <w:r w:rsidRPr="000D1726">
        <w:rPr>
          <w:rFonts w:ascii="Arial" w:hAnsi="Arial" w:cs="Arial"/>
          <w:color w:val="000000"/>
          <w:sz w:val="20"/>
          <w:szCs w:val="20"/>
        </w:rPr>
        <w:t xml:space="preserve"> «Сторона» или «Стороны»,</w:t>
      </w:r>
      <w:r w:rsidR="000D1726">
        <w:rPr>
          <w:rFonts w:ascii="Arial" w:hAnsi="Arial" w:cs="Arial"/>
          <w:color w:val="000000"/>
          <w:sz w:val="20"/>
          <w:szCs w:val="20"/>
        </w:rPr>
        <w:t xml:space="preserve"> </w:t>
      </w:r>
      <w:r w:rsidRPr="000D1726">
        <w:rPr>
          <w:rFonts w:ascii="Arial" w:hAnsi="Arial" w:cs="Arial"/>
          <w:color w:val="000000"/>
          <w:sz w:val="20"/>
          <w:szCs w:val="20"/>
        </w:rPr>
        <w:t xml:space="preserve"> заключили настоящий Договор о нижеследующем:</w:t>
      </w:r>
      <w:proofErr w:type="gramEnd"/>
    </w:p>
    <w:p w:rsidR="003515F5" w:rsidRPr="000D1726" w:rsidRDefault="003515F5" w:rsidP="000D1726">
      <w:pPr>
        <w:pStyle w:val="ac"/>
        <w:numPr>
          <w:ilvl w:val="0"/>
          <w:numId w:val="10"/>
        </w:numPr>
        <w:spacing w:after="0" w:line="240" w:lineRule="auto"/>
        <w:rPr>
          <w:b/>
          <w:sz w:val="20"/>
          <w:szCs w:val="20"/>
        </w:rPr>
      </w:pPr>
      <w:r w:rsidRPr="000D1726">
        <w:rPr>
          <w:rFonts w:ascii="Arial" w:hAnsi="Arial" w:cs="Arial"/>
          <w:b/>
          <w:color w:val="000000"/>
          <w:sz w:val="20"/>
          <w:szCs w:val="20"/>
        </w:rPr>
        <w:t>Предмет договора</w:t>
      </w:r>
    </w:p>
    <w:p w:rsidR="00320E59" w:rsidRPr="000D1726" w:rsidRDefault="00F10679" w:rsidP="000D1726">
      <w:pPr>
        <w:spacing w:after="0" w:line="240" w:lineRule="auto"/>
        <w:rPr>
          <w:rFonts w:ascii="Arial" w:hAnsi="Arial" w:cs="Arial"/>
          <w:color w:val="000000"/>
          <w:sz w:val="20"/>
          <w:szCs w:val="20"/>
        </w:rPr>
      </w:pPr>
      <w:r>
        <w:rPr>
          <w:rFonts w:ascii="Arial" w:hAnsi="Arial" w:cs="Arial"/>
          <w:color w:val="000000"/>
          <w:sz w:val="20"/>
          <w:szCs w:val="20"/>
        </w:rPr>
        <w:t xml:space="preserve">1.1 </w:t>
      </w:r>
      <w:r w:rsidR="003515F5" w:rsidRPr="000D1726">
        <w:rPr>
          <w:rFonts w:ascii="Arial" w:hAnsi="Arial" w:cs="Arial"/>
          <w:color w:val="000000"/>
          <w:sz w:val="20"/>
          <w:szCs w:val="20"/>
        </w:rPr>
        <w:t xml:space="preserve">Исполнитель обязуется оказать Заказчику </w:t>
      </w:r>
      <w:r w:rsidR="00544B49" w:rsidRPr="000D1726">
        <w:rPr>
          <w:rFonts w:ascii="Arial" w:hAnsi="Arial" w:cs="Arial"/>
          <w:color w:val="000000"/>
          <w:sz w:val="20"/>
          <w:szCs w:val="20"/>
        </w:rPr>
        <w:t>т</w:t>
      </w:r>
      <w:r w:rsidR="00320E59" w:rsidRPr="000D1726">
        <w:rPr>
          <w:rFonts w:ascii="Arial" w:hAnsi="Arial" w:cs="Arial"/>
          <w:color w:val="000000"/>
          <w:sz w:val="20"/>
          <w:szCs w:val="20"/>
        </w:rPr>
        <w:t>ранспортные услуги на условиях,</w:t>
      </w:r>
    </w:p>
    <w:p w:rsidR="00544B49" w:rsidRPr="000D1726" w:rsidRDefault="00544B49" w:rsidP="000D1726">
      <w:pPr>
        <w:spacing w:after="0" w:line="240" w:lineRule="auto"/>
        <w:rPr>
          <w:rFonts w:ascii="Arial" w:hAnsi="Arial" w:cs="Arial"/>
          <w:color w:val="000000"/>
          <w:sz w:val="20"/>
          <w:szCs w:val="20"/>
        </w:rPr>
      </w:pPr>
      <w:r w:rsidRPr="000D1726">
        <w:rPr>
          <w:rFonts w:ascii="Arial" w:hAnsi="Arial" w:cs="Arial"/>
          <w:color w:val="000000"/>
          <w:sz w:val="20"/>
          <w:szCs w:val="20"/>
        </w:rPr>
        <w:t>указанных в настоящем Договоре и приложениях к нему, являющихся неотъемлемыми частями настоящего Договора. При оказании услуг Стороны руководствуются Договором, а в части, не противоречащий ему, Гражданским кодексом РФ, ФЗ № 87-ФЗ «О транспортно-экспедиционной деятельности»</w:t>
      </w:r>
      <w:proofErr w:type="gramStart"/>
      <w:r w:rsidRPr="000D1726">
        <w:rPr>
          <w:rFonts w:ascii="Arial" w:hAnsi="Arial" w:cs="Arial"/>
          <w:color w:val="000000"/>
          <w:sz w:val="20"/>
          <w:szCs w:val="20"/>
        </w:rPr>
        <w:t>.</w:t>
      </w:r>
      <w:proofErr w:type="gramEnd"/>
      <w:r w:rsidR="00FE7D95" w:rsidRPr="00FE7D95">
        <w:rPr>
          <w:rFonts w:ascii="Arial" w:hAnsi="Arial" w:cs="Arial"/>
          <w:color w:val="000000"/>
          <w:sz w:val="20"/>
          <w:szCs w:val="20"/>
        </w:rPr>
        <w:t xml:space="preserve"> </w:t>
      </w:r>
      <w:proofErr w:type="gramStart"/>
      <w:r w:rsidR="00FE7D95">
        <w:rPr>
          <w:rFonts w:ascii="Arial" w:hAnsi="Arial" w:cs="Arial"/>
          <w:color w:val="000000"/>
          <w:sz w:val="20"/>
          <w:szCs w:val="20"/>
        </w:rPr>
        <w:t>п</w:t>
      </w:r>
      <w:proofErr w:type="gramEnd"/>
      <w:r w:rsidR="00FE7D95">
        <w:rPr>
          <w:rFonts w:ascii="Arial" w:hAnsi="Arial" w:cs="Arial"/>
          <w:color w:val="000000"/>
          <w:sz w:val="20"/>
          <w:szCs w:val="20"/>
        </w:rPr>
        <w:t>редусмотренные УАТиГНЭТ ФЗ № 259 от 08.11.2007г</w:t>
      </w:r>
      <w:r w:rsidRPr="000D1726">
        <w:rPr>
          <w:rFonts w:ascii="Arial" w:hAnsi="Arial" w:cs="Arial"/>
          <w:color w:val="000000"/>
          <w:sz w:val="20"/>
          <w:szCs w:val="20"/>
        </w:rPr>
        <w:t>, Правилами перевозок грузов автомобильным транспортом</w:t>
      </w:r>
      <w:r w:rsidR="00FE7D95">
        <w:rPr>
          <w:rFonts w:ascii="Arial" w:hAnsi="Arial" w:cs="Arial"/>
          <w:color w:val="000000"/>
          <w:sz w:val="20"/>
          <w:szCs w:val="20"/>
        </w:rPr>
        <w:t xml:space="preserve"> (ПП РФ от 15.04.2011г. №272)</w:t>
      </w:r>
      <w:r w:rsidRPr="000D1726">
        <w:rPr>
          <w:rFonts w:ascii="Arial" w:hAnsi="Arial" w:cs="Arial"/>
          <w:color w:val="000000"/>
          <w:sz w:val="20"/>
          <w:szCs w:val="20"/>
        </w:rPr>
        <w:t xml:space="preserve"> и прочим действующим Российским законодательством.</w:t>
      </w:r>
    </w:p>
    <w:p w:rsidR="00082937" w:rsidRPr="000D1726" w:rsidRDefault="00544B49" w:rsidP="000D1726">
      <w:pPr>
        <w:pStyle w:val="ac"/>
        <w:numPr>
          <w:ilvl w:val="0"/>
          <w:numId w:val="10"/>
        </w:numPr>
        <w:spacing w:after="0" w:line="240" w:lineRule="auto"/>
        <w:rPr>
          <w:rFonts w:ascii="Arial" w:hAnsi="Arial" w:cs="Arial"/>
          <w:b/>
          <w:color w:val="000000"/>
          <w:sz w:val="20"/>
          <w:szCs w:val="20"/>
        </w:rPr>
      </w:pPr>
      <w:r w:rsidRPr="000D1726">
        <w:rPr>
          <w:rFonts w:ascii="Arial" w:hAnsi="Arial" w:cs="Arial"/>
          <w:b/>
          <w:color w:val="000000"/>
          <w:sz w:val="20"/>
          <w:szCs w:val="20"/>
        </w:rPr>
        <w:t>Порядок оформления заказов</w:t>
      </w:r>
    </w:p>
    <w:p w:rsidR="00573DD4" w:rsidRPr="000D1726" w:rsidRDefault="00320E59" w:rsidP="000D1726">
      <w:pPr>
        <w:spacing w:after="0" w:line="240" w:lineRule="auto"/>
        <w:rPr>
          <w:rFonts w:ascii="Arial" w:hAnsi="Arial" w:cs="Arial"/>
          <w:color w:val="000000"/>
          <w:sz w:val="20"/>
          <w:szCs w:val="20"/>
        </w:rPr>
      </w:pPr>
      <w:r w:rsidRPr="000D1726">
        <w:rPr>
          <w:rFonts w:ascii="Arial" w:hAnsi="Arial" w:cs="Arial"/>
          <w:color w:val="000000"/>
          <w:sz w:val="20"/>
          <w:szCs w:val="20"/>
        </w:rPr>
        <w:t xml:space="preserve">2.1. </w:t>
      </w:r>
      <w:r w:rsidR="00544B49" w:rsidRPr="000D1726">
        <w:rPr>
          <w:rFonts w:ascii="Arial" w:hAnsi="Arial" w:cs="Arial"/>
          <w:color w:val="000000"/>
          <w:sz w:val="20"/>
          <w:szCs w:val="20"/>
        </w:rPr>
        <w:t xml:space="preserve">Предусмотренные настоящим Договором услуги оказываются Исполнителем на основании Заявок или Поручений Заказчика, подписанных Заказчиком и переданных Исполнителю посредством </w:t>
      </w:r>
      <w:r w:rsidR="00F77A49">
        <w:rPr>
          <w:rFonts w:ascii="Arial" w:hAnsi="Arial" w:cs="Arial"/>
          <w:color w:val="000000"/>
          <w:sz w:val="20"/>
          <w:szCs w:val="20"/>
        </w:rPr>
        <w:t xml:space="preserve"> электронной почты</w:t>
      </w:r>
      <w:r w:rsidR="00544B49" w:rsidRPr="000D1726">
        <w:rPr>
          <w:rFonts w:ascii="Arial" w:hAnsi="Arial" w:cs="Arial"/>
          <w:color w:val="000000"/>
          <w:sz w:val="20"/>
          <w:szCs w:val="20"/>
        </w:rPr>
        <w:t>. Форма заявки согласована Сторонами в Приложении №1 к настоящему договору</w:t>
      </w:r>
    </w:p>
    <w:p w:rsidR="00544B49" w:rsidRPr="000D1726" w:rsidRDefault="00803775" w:rsidP="000D1726">
      <w:pPr>
        <w:spacing w:after="0" w:line="240" w:lineRule="auto"/>
        <w:rPr>
          <w:rFonts w:ascii="Arial" w:hAnsi="Arial" w:cs="Arial"/>
          <w:color w:val="000000"/>
          <w:sz w:val="20"/>
          <w:szCs w:val="20"/>
        </w:rPr>
      </w:pPr>
      <w:r>
        <w:rPr>
          <w:rFonts w:ascii="Arial" w:hAnsi="Arial" w:cs="Arial"/>
          <w:color w:val="000000"/>
          <w:sz w:val="20"/>
          <w:szCs w:val="20"/>
        </w:rPr>
        <w:t xml:space="preserve">2.2. </w:t>
      </w:r>
      <w:proofErr w:type="gramStart"/>
      <w:r>
        <w:rPr>
          <w:rFonts w:ascii="Arial" w:hAnsi="Arial" w:cs="Arial"/>
          <w:color w:val="000000"/>
          <w:sz w:val="20"/>
          <w:szCs w:val="20"/>
        </w:rPr>
        <w:t xml:space="preserve">Заявка </w:t>
      </w:r>
      <w:r w:rsidR="00573DD4" w:rsidRPr="000D1726">
        <w:rPr>
          <w:rFonts w:ascii="Arial" w:hAnsi="Arial" w:cs="Arial"/>
          <w:color w:val="000000"/>
          <w:sz w:val="20"/>
          <w:szCs w:val="20"/>
        </w:rPr>
        <w:t>должна содержать, по меньшей мере, следующие сведения: наименование и адрес грузоотправителя, требуемое количество и тип автотранспорта, дату и время (или режим работы) подачи автотранспорта под погрузку, наименование</w:t>
      </w:r>
      <w:r w:rsidR="00F77A49">
        <w:rPr>
          <w:rFonts w:ascii="Arial" w:hAnsi="Arial" w:cs="Arial"/>
          <w:color w:val="000000"/>
          <w:sz w:val="20"/>
          <w:szCs w:val="20"/>
        </w:rPr>
        <w:t xml:space="preserve"> и размер </w:t>
      </w:r>
      <w:r w:rsidR="00573DD4" w:rsidRPr="000D1726">
        <w:rPr>
          <w:rFonts w:ascii="Arial" w:hAnsi="Arial" w:cs="Arial"/>
          <w:color w:val="000000"/>
          <w:sz w:val="20"/>
          <w:szCs w:val="20"/>
        </w:rPr>
        <w:t xml:space="preserve"> перевозимого груза, название и адрес грузополучателя, а также иную информацию, необходимую для исполнения поручения, в т.ч. особые свойства груза, особые требования, предъявляемые к транспортному средству и проч.</w:t>
      </w:r>
      <w:proofErr w:type="gramEnd"/>
    </w:p>
    <w:p w:rsidR="00573DD4" w:rsidRPr="000D1726" w:rsidRDefault="00600FEA" w:rsidP="000D1726">
      <w:pPr>
        <w:spacing w:after="0" w:line="240" w:lineRule="auto"/>
        <w:rPr>
          <w:rFonts w:ascii="Arial" w:hAnsi="Arial" w:cs="Arial"/>
          <w:color w:val="000000"/>
          <w:sz w:val="20"/>
          <w:szCs w:val="20"/>
        </w:rPr>
      </w:pPr>
      <w:r>
        <w:rPr>
          <w:rFonts w:ascii="Arial" w:hAnsi="Arial" w:cs="Arial"/>
          <w:color w:val="000000"/>
          <w:sz w:val="20"/>
          <w:szCs w:val="20"/>
        </w:rPr>
        <w:t>2.3.</w:t>
      </w:r>
      <w:r w:rsidR="00320E59" w:rsidRPr="000D1726">
        <w:rPr>
          <w:rFonts w:ascii="Arial" w:hAnsi="Arial" w:cs="Arial"/>
          <w:color w:val="000000"/>
          <w:sz w:val="20"/>
          <w:szCs w:val="20"/>
        </w:rPr>
        <w:t xml:space="preserve"> </w:t>
      </w:r>
      <w:r w:rsidR="00573DD4" w:rsidRPr="000D1726">
        <w:rPr>
          <w:rFonts w:ascii="Arial" w:hAnsi="Arial" w:cs="Arial"/>
          <w:color w:val="000000"/>
          <w:sz w:val="20"/>
          <w:szCs w:val="20"/>
        </w:rPr>
        <w:t>Заявка, Заказчика считается принятой к исполнению Исполнителем, при условии её подписания Исполнителем и</w:t>
      </w:r>
      <w:r w:rsidR="00F77A49">
        <w:rPr>
          <w:rFonts w:ascii="Arial" w:hAnsi="Arial" w:cs="Arial"/>
          <w:color w:val="000000"/>
          <w:sz w:val="20"/>
          <w:szCs w:val="20"/>
        </w:rPr>
        <w:t xml:space="preserve"> передачи Заказчику посредство электронной почты</w:t>
      </w:r>
      <w:r w:rsidR="00573DD4" w:rsidRPr="000D1726">
        <w:rPr>
          <w:rFonts w:ascii="Arial" w:hAnsi="Arial" w:cs="Arial"/>
          <w:color w:val="000000"/>
          <w:sz w:val="20"/>
          <w:szCs w:val="20"/>
        </w:rPr>
        <w:t>. С этого момента отказ от её выполнения или перенос загрузки служит основанием для привлечения к ответственности виновной Стороны.</w:t>
      </w:r>
    </w:p>
    <w:p w:rsidR="00082937" w:rsidRPr="000D1726" w:rsidRDefault="00600FEA" w:rsidP="000D1726">
      <w:pPr>
        <w:spacing w:after="0" w:line="240" w:lineRule="auto"/>
        <w:rPr>
          <w:rFonts w:ascii="Arial" w:hAnsi="Arial" w:cs="Arial"/>
          <w:color w:val="000000"/>
          <w:sz w:val="20"/>
          <w:szCs w:val="20"/>
        </w:rPr>
      </w:pPr>
      <w:r>
        <w:rPr>
          <w:rFonts w:ascii="Arial" w:hAnsi="Arial" w:cs="Arial"/>
          <w:color w:val="000000"/>
          <w:sz w:val="20"/>
          <w:szCs w:val="20"/>
        </w:rPr>
        <w:t>2.4.</w:t>
      </w:r>
      <w:r w:rsidR="00320E59" w:rsidRPr="000D1726">
        <w:rPr>
          <w:rFonts w:ascii="Arial" w:hAnsi="Arial" w:cs="Arial"/>
          <w:color w:val="000000"/>
          <w:sz w:val="20"/>
          <w:szCs w:val="20"/>
        </w:rPr>
        <w:t xml:space="preserve"> </w:t>
      </w:r>
      <w:r w:rsidR="00573DD4" w:rsidRPr="000D1726">
        <w:rPr>
          <w:rFonts w:ascii="Arial" w:hAnsi="Arial" w:cs="Arial"/>
          <w:color w:val="000000"/>
          <w:sz w:val="20"/>
          <w:szCs w:val="20"/>
        </w:rPr>
        <w:t xml:space="preserve">Заявки, оформленные в соответствии с требованиями настоящего </w:t>
      </w:r>
      <w:r w:rsidR="00082937" w:rsidRPr="000D1726">
        <w:rPr>
          <w:rFonts w:ascii="Arial" w:hAnsi="Arial" w:cs="Arial"/>
          <w:color w:val="000000"/>
          <w:sz w:val="20"/>
          <w:szCs w:val="20"/>
        </w:rPr>
        <w:t>Договора, являются неотъёмлемыми частями настоящего Договора.</w:t>
      </w:r>
    </w:p>
    <w:p w:rsidR="00082937" w:rsidRPr="00A72F0A" w:rsidRDefault="00082937" w:rsidP="00A72F0A">
      <w:pPr>
        <w:pStyle w:val="ac"/>
        <w:numPr>
          <w:ilvl w:val="0"/>
          <w:numId w:val="10"/>
        </w:numPr>
        <w:spacing w:after="0" w:line="240" w:lineRule="auto"/>
        <w:rPr>
          <w:rFonts w:ascii="Arial" w:hAnsi="Arial" w:cs="Arial"/>
          <w:b/>
          <w:color w:val="000000"/>
          <w:sz w:val="20"/>
          <w:szCs w:val="20"/>
        </w:rPr>
      </w:pPr>
      <w:r w:rsidRPr="00A72F0A">
        <w:rPr>
          <w:rFonts w:ascii="Arial" w:hAnsi="Arial" w:cs="Arial"/>
          <w:b/>
          <w:color w:val="000000"/>
          <w:sz w:val="20"/>
          <w:szCs w:val="20"/>
        </w:rPr>
        <w:t>Обязанности сторон</w:t>
      </w:r>
    </w:p>
    <w:p w:rsidR="00082937" w:rsidRPr="000D1726" w:rsidRDefault="00082937" w:rsidP="000D1726">
      <w:pPr>
        <w:spacing w:after="0" w:line="240" w:lineRule="auto"/>
        <w:rPr>
          <w:rFonts w:ascii="Arial" w:hAnsi="Arial" w:cs="Arial"/>
          <w:color w:val="000000"/>
          <w:sz w:val="20"/>
          <w:szCs w:val="20"/>
        </w:rPr>
      </w:pPr>
      <w:r w:rsidRPr="000D1726">
        <w:rPr>
          <w:rFonts w:ascii="Arial" w:hAnsi="Arial" w:cs="Arial"/>
          <w:color w:val="000000"/>
          <w:sz w:val="20"/>
          <w:szCs w:val="20"/>
        </w:rPr>
        <w:t xml:space="preserve">3.1. </w:t>
      </w:r>
      <w:r w:rsidRPr="000D1726">
        <w:rPr>
          <w:rFonts w:ascii="Arial" w:hAnsi="Arial" w:cs="Arial"/>
          <w:i/>
          <w:color w:val="000000"/>
          <w:sz w:val="20"/>
          <w:szCs w:val="20"/>
        </w:rPr>
        <w:t>Исполнитель обязан:</w:t>
      </w:r>
    </w:p>
    <w:p w:rsidR="00082937" w:rsidRPr="000D1726" w:rsidRDefault="00082937" w:rsidP="000D1726">
      <w:pPr>
        <w:spacing w:after="0" w:line="240" w:lineRule="auto"/>
        <w:rPr>
          <w:rFonts w:ascii="Arial" w:hAnsi="Arial" w:cs="Arial"/>
          <w:color w:val="000000"/>
          <w:sz w:val="20"/>
          <w:szCs w:val="20"/>
        </w:rPr>
      </w:pPr>
      <w:r w:rsidRPr="000D1726">
        <w:rPr>
          <w:rFonts w:ascii="Arial" w:hAnsi="Arial" w:cs="Arial"/>
          <w:color w:val="000000"/>
          <w:sz w:val="20"/>
          <w:szCs w:val="20"/>
        </w:rPr>
        <w:t>3.1.1. Организовывать своими силами или с привлечением третьих лиц перевозки и/или экспедирование грузов на основании Заявок Заказчика с должным качеством и в сроки, указанные Заказчиком; осуществлять все необходимые действия для обеспечения сохранности грузов;</w:t>
      </w:r>
    </w:p>
    <w:p w:rsidR="00082937" w:rsidRPr="000D1726" w:rsidRDefault="00320E59" w:rsidP="000D1726">
      <w:pPr>
        <w:spacing w:after="0" w:line="240" w:lineRule="auto"/>
        <w:rPr>
          <w:rFonts w:ascii="Arial" w:hAnsi="Arial" w:cs="Arial"/>
          <w:color w:val="000000"/>
          <w:sz w:val="20"/>
          <w:szCs w:val="20"/>
        </w:rPr>
      </w:pPr>
      <w:r w:rsidRPr="000D1726">
        <w:rPr>
          <w:rFonts w:ascii="Arial" w:hAnsi="Arial" w:cs="Arial"/>
          <w:color w:val="000000"/>
          <w:sz w:val="20"/>
          <w:szCs w:val="20"/>
        </w:rPr>
        <w:t>3.1.2.</w:t>
      </w:r>
      <w:r w:rsidR="00082937" w:rsidRPr="000D1726">
        <w:rPr>
          <w:rFonts w:ascii="Arial" w:hAnsi="Arial" w:cs="Arial"/>
          <w:color w:val="000000"/>
          <w:sz w:val="20"/>
          <w:szCs w:val="20"/>
        </w:rPr>
        <w:t xml:space="preserve"> При необходимости, от своего имени за счёт Заказчика заключать договоры на перевозку грузов с третьими лицами, выдавать водителю доверенность на получение грузов от Заказчика (указанного им лица</w:t>
      </w:r>
      <w:proofErr w:type="gramStart"/>
      <w:r w:rsidR="00082937" w:rsidRPr="000D1726">
        <w:rPr>
          <w:rFonts w:ascii="Arial" w:hAnsi="Arial" w:cs="Arial"/>
          <w:color w:val="000000"/>
          <w:sz w:val="20"/>
          <w:szCs w:val="20"/>
        </w:rPr>
        <w:t xml:space="preserve"> )</w:t>
      </w:r>
      <w:proofErr w:type="gramEnd"/>
      <w:r w:rsidR="00082937" w:rsidRPr="000D1726">
        <w:rPr>
          <w:rFonts w:ascii="Arial" w:hAnsi="Arial" w:cs="Arial"/>
          <w:color w:val="000000"/>
          <w:sz w:val="20"/>
          <w:szCs w:val="20"/>
        </w:rPr>
        <w:t>;</w:t>
      </w:r>
    </w:p>
    <w:p w:rsidR="00320E59" w:rsidRPr="000D1726" w:rsidRDefault="00082937" w:rsidP="000D1726">
      <w:pPr>
        <w:spacing w:after="0" w:line="240" w:lineRule="auto"/>
        <w:rPr>
          <w:rFonts w:ascii="Arial" w:hAnsi="Arial" w:cs="Arial"/>
          <w:color w:val="000000"/>
          <w:sz w:val="20"/>
          <w:szCs w:val="20"/>
        </w:rPr>
      </w:pPr>
      <w:r w:rsidRPr="000D1726">
        <w:rPr>
          <w:rFonts w:ascii="Arial" w:hAnsi="Arial" w:cs="Arial"/>
          <w:color w:val="000000"/>
          <w:sz w:val="20"/>
          <w:szCs w:val="20"/>
        </w:rPr>
        <w:t>3.1.3. Организовывать подачу под погрузку технически справного подвижного состава, соответствующего требованиям, оговорённым</w:t>
      </w:r>
      <w:r w:rsidR="00320E59" w:rsidRPr="000D1726">
        <w:rPr>
          <w:rFonts w:ascii="Arial" w:hAnsi="Arial" w:cs="Arial"/>
          <w:color w:val="000000"/>
          <w:sz w:val="20"/>
          <w:szCs w:val="20"/>
        </w:rPr>
        <w:t xml:space="preserve"> в Заявке, и обеспечивать наличие всех необходимых документов на каждое транспортное средство;</w:t>
      </w:r>
    </w:p>
    <w:p w:rsidR="008516E2" w:rsidRPr="000D1726" w:rsidRDefault="008516E2" w:rsidP="000D1726">
      <w:pPr>
        <w:spacing w:after="0" w:line="240" w:lineRule="auto"/>
        <w:rPr>
          <w:rFonts w:ascii="Arial" w:hAnsi="Arial" w:cs="Arial"/>
          <w:color w:val="000000"/>
          <w:sz w:val="20"/>
          <w:szCs w:val="20"/>
        </w:rPr>
      </w:pPr>
      <w:r w:rsidRPr="000D1726">
        <w:rPr>
          <w:rFonts w:ascii="Arial" w:hAnsi="Arial" w:cs="Arial"/>
          <w:color w:val="000000"/>
          <w:sz w:val="20"/>
          <w:szCs w:val="20"/>
        </w:rPr>
        <w:t>3.1.4. Организовывать приём груза у грузоотправителя пот количеству погрузочных мест и внешнему состоянию упаковки погрузочного места;</w:t>
      </w:r>
    </w:p>
    <w:p w:rsidR="008516E2" w:rsidRPr="000D1726" w:rsidRDefault="008516E2" w:rsidP="000D1726">
      <w:pPr>
        <w:spacing w:after="0" w:line="240" w:lineRule="auto"/>
        <w:rPr>
          <w:rFonts w:ascii="Arial" w:hAnsi="Arial" w:cs="Arial"/>
          <w:color w:val="000000"/>
          <w:sz w:val="20"/>
          <w:szCs w:val="20"/>
        </w:rPr>
      </w:pPr>
      <w:r w:rsidRPr="000D1726">
        <w:rPr>
          <w:rFonts w:ascii="Arial" w:hAnsi="Arial" w:cs="Arial"/>
          <w:color w:val="000000"/>
          <w:sz w:val="20"/>
          <w:szCs w:val="20"/>
        </w:rPr>
        <w:t>3.1.5. Осуществлять оперативный контроль над ходом перевозок грузов, информировать Заказчика обо всех изменениях, имеющих для него существенное значение;</w:t>
      </w:r>
    </w:p>
    <w:p w:rsidR="008516E2" w:rsidRPr="000D1726" w:rsidRDefault="008516E2" w:rsidP="000D1726">
      <w:pPr>
        <w:spacing w:after="0" w:line="240" w:lineRule="auto"/>
        <w:rPr>
          <w:rFonts w:ascii="Arial" w:hAnsi="Arial" w:cs="Arial"/>
          <w:color w:val="000000"/>
          <w:sz w:val="20"/>
          <w:szCs w:val="20"/>
        </w:rPr>
      </w:pPr>
      <w:r w:rsidRPr="000D1726">
        <w:rPr>
          <w:rFonts w:ascii="Arial" w:hAnsi="Arial" w:cs="Arial"/>
          <w:color w:val="000000"/>
          <w:sz w:val="20"/>
          <w:szCs w:val="20"/>
        </w:rPr>
        <w:t>3.1.6. Организовывать доставку и передачу грузов грузополуч</w:t>
      </w:r>
      <w:r w:rsidR="000D1726" w:rsidRPr="000D1726">
        <w:rPr>
          <w:rFonts w:ascii="Arial" w:hAnsi="Arial" w:cs="Arial"/>
          <w:color w:val="000000"/>
          <w:sz w:val="20"/>
          <w:szCs w:val="20"/>
        </w:rPr>
        <w:t xml:space="preserve">ателю в пункте назначения в том </w:t>
      </w:r>
      <w:r w:rsidRPr="000D1726">
        <w:rPr>
          <w:rFonts w:ascii="Arial" w:hAnsi="Arial" w:cs="Arial"/>
          <w:color w:val="000000"/>
          <w:sz w:val="20"/>
          <w:szCs w:val="20"/>
        </w:rPr>
        <w:t>же порядке, в котором грузы были приняты у грузоотправителя;</w:t>
      </w:r>
    </w:p>
    <w:p w:rsidR="008516E2" w:rsidRPr="000D1726" w:rsidRDefault="008516E2" w:rsidP="000D1726">
      <w:pPr>
        <w:spacing w:after="0" w:line="240" w:lineRule="auto"/>
        <w:rPr>
          <w:rFonts w:ascii="Arial" w:hAnsi="Arial" w:cs="Arial"/>
          <w:color w:val="000000"/>
          <w:sz w:val="20"/>
          <w:szCs w:val="20"/>
        </w:rPr>
      </w:pPr>
      <w:r w:rsidRPr="000D1726">
        <w:rPr>
          <w:rFonts w:ascii="Arial" w:hAnsi="Arial" w:cs="Arial"/>
          <w:color w:val="000000"/>
          <w:sz w:val="20"/>
          <w:szCs w:val="20"/>
        </w:rPr>
        <w:t>3.1.7. После окончания перевозки предо</w:t>
      </w:r>
      <w:r w:rsidR="00F77A49">
        <w:rPr>
          <w:rFonts w:ascii="Arial" w:hAnsi="Arial" w:cs="Arial"/>
          <w:color w:val="000000"/>
          <w:sz w:val="20"/>
          <w:szCs w:val="20"/>
        </w:rPr>
        <w:t xml:space="preserve">ставлять Заказчику транспортные накладные </w:t>
      </w:r>
      <w:r w:rsidRPr="000D1726">
        <w:rPr>
          <w:rFonts w:ascii="Arial" w:hAnsi="Arial" w:cs="Arial"/>
          <w:color w:val="000000"/>
          <w:sz w:val="20"/>
          <w:szCs w:val="20"/>
        </w:rPr>
        <w:t>товарно-транспортные накладные с отметками грузополучателя о получении груза, оф</w:t>
      </w:r>
      <w:r w:rsidR="00F77A49">
        <w:rPr>
          <w:rFonts w:ascii="Arial" w:hAnsi="Arial" w:cs="Arial"/>
          <w:color w:val="000000"/>
          <w:sz w:val="20"/>
          <w:szCs w:val="20"/>
        </w:rPr>
        <w:t xml:space="preserve">ормлять Акты выполненных работ </w:t>
      </w:r>
      <w:r w:rsidRPr="000D1726">
        <w:rPr>
          <w:rFonts w:ascii="Arial" w:hAnsi="Arial" w:cs="Arial"/>
          <w:color w:val="000000"/>
          <w:sz w:val="20"/>
          <w:szCs w:val="20"/>
        </w:rPr>
        <w:t xml:space="preserve"> на оказанные услуги и счёт на оплату;</w:t>
      </w:r>
    </w:p>
    <w:p w:rsidR="005B5AAC" w:rsidRDefault="000D1726">
      <w:pPr>
        <w:spacing w:after="0" w:line="240" w:lineRule="auto"/>
        <w:rPr>
          <w:rFonts w:ascii="Arial" w:hAnsi="Arial" w:cs="Arial"/>
          <w:color w:val="000000"/>
          <w:sz w:val="20"/>
          <w:szCs w:val="20"/>
        </w:rPr>
      </w:pPr>
      <w:r w:rsidRPr="000D1726">
        <w:rPr>
          <w:rFonts w:ascii="Arial" w:hAnsi="Arial" w:cs="Arial"/>
          <w:color w:val="000000"/>
          <w:sz w:val="20"/>
          <w:szCs w:val="20"/>
        </w:rPr>
        <w:t>3.1.8.При получении от Заказчика соответствующих письменных указаний, от с</w:t>
      </w:r>
      <w:r w:rsidR="005B5AAC">
        <w:rPr>
          <w:rFonts w:ascii="Arial" w:hAnsi="Arial" w:cs="Arial"/>
          <w:color w:val="000000"/>
          <w:sz w:val="20"/>
          <w:szCs w:val="20"/>
        </w:rPr>
        <w:t>воего имени и за счёт Заказчика:</w:t>
      </w:r>
      <w:r w:rsidRPr="000D1726">
        <w:rPr>
          <w:rFonts w:ascii="Arial" w:hAnsi="Arial" w:cs="Arial"/>
          <w:color w:val="000000"/>
          <w:sz w:val="20"/>
          <w:szCs w:val="20"/>
        </w:rPr>
        <w:t xml:space="preserve"> </w:t>
      </w:r>
    </w:p>
    <w:p w:rsidR="00687CB5" w:rsidRDefault="00687CB5">
      <w:pPr>
        <w:spacing w:after="0" w:line="240" w:lineRule="auto"/>
        <w:rPr>
          <w:rFonts w:ascii="Arial" w:hAnsi="Arial" w:cs="Arial"/>
          <w:color w:val="000000"/>
          <w:sz w:val="20"/>
          <w:szCs w:val="20"/>
        </w:rPr>
      </w:pPr>
    </w:p>
    <w:p w:rsidR="00803775" w:rsidRDefault="00803775">
      <w:pPr>
        <w:spacing w:after="0" w:line="240" w:lineRule="auto"/>
        <w:rPr>
          <w:rFonts w:ascii="Arial" w:hAnsi="Arial" w:cs="Arial"/>
          <w:color w:val="000000"/>
          <w:sz w:val="20"/>
          <w:szCs w:val="20"/>
        </w:rPr>
      </w:pPr>
    </w:p>
    <w:p w:rsidR="00687CB5" w:rsidRPr="00687CB5" w:rsidRDefault="00687CB5">
      <w:pPr>
        <w:spacing w:after="0" w:line="240" w:lineRule="auto"/>
        <w:rPr>
          <w:rFonts w:ascii="Arial" w:hAnsi="Arial" w:cs="Arial"/>
          <w:color w:val="000000"/>
          <w:sz w:val="20"/>
          <w:szCs w:val="20"/>
        </w:rPr>
      </w:pPr>
    </w:p>
    <w:p w:rsidR="00687CB5" w:rsidRDefault="00687CB5">
      <w:pPr>
        <w:spacing w:after="0" w:line="240" w:lineRule="auto"/>
        <w:rPr>
          <w:rFonts w:ascii="Arial" w:hAnsi="Arial" w:cs="Arial"/>
          <w:color w:val="000000"/>
          <w:sz w:val="20"/>
          <w:szCs w:val="20"/>
          <w:u w:val="single"/>
        </w:rPr>
      </w:pPr>
    </w:p>
    <w:p w:rsidR="005B5AAC" w:rsidRDefault="00401703">
      <w:pPr>
        <w:spacing w:after="0" w:line="240" w:lineRule="auto"/>
        <w:rPr>
          <w:rFonts w:ascii="Arial" w:hAnsi="Arial" w:cs="Arial"/>
          <w:color w:val="000000"/>
          <w:sz w:val="20"/>
          <w:szCs w:val="20"/>
        </w:rPr>
      </w:pPr>
      <w:r w:rsidRPr="000D1726">
        <w:rPr>
          <w:rFonts w:ascii="Arial" w:hAnsi="Arial" w:cs="Arial"/>
          <w:color w:val="000000"/>
          <w:sz w:val="20"/>
          <w:szCs w:val="20"/>
        </w:rPr>
        <w:lastRenderedPageBreak/>
        <w:br/>
      </w:r>
    </w:p>
    <w:p w:rsidR="000D1726" w:rsidRDefault="00F10679">
      <w:pPr>
        <w:spacing w:after="0" w:line="240" w:lineRule="auto"/>
        <w:rPr>
          <w:rFonts w:ascii="Arial" w:hAnsi="Arial" w:cs="Arial"/>
          <w:color w:val="000000"/>
          <w:sz w:val="20"/>
          <w:szCs w:val="20"/>
        </w:rPr>
      </w:pPr>
      <w:r>
        <w:rPr>
          <w:rFonts w:ascii="Arial" w:hAnsi="Arial" w:cs="Arial"/>
          <w:color w:val="000000"/>
          <w:sz w:val="20"/>
          <w:szCs w:val="20"/>
        </w:rPr>
        <w:t>- страховать грузы в пользу Заказчика на время перевозки;</w:t>
      </w:r>
    </w:p>
    <w:p w:rsidR="00F10679" w:rsidRDefault="00F10679">
      <w:pPr>
        <w:spacing w:after="0" w:line="240" w:lineRule="auto"/>
        <w:rPr>
          <w:rFonts w:ascii="Arial" w:hAnsi="Arial" w:cs="Arial"/>
          <w:color w:val="000000"/>
          <w:sz w:val="20"/>
          <w:szCs w:val="20"/>
        </w:rPr>
      </w:pPr>
      <w:r>
        <w:rPr>
          <w:rFonts w:ascii="Arial" w:hAnsi="Arial" w:cs="Arial"/>
          <w:color w:val="000000"/>
          <w:sz w:val="20"/>
          <w:szCs w:val="20"/>
        </w:rPr>
        <w:t xml:space="preserve">- организовывать экспедиционное или охранное сопровождение </w:t>
      </w:r>
      <w:proofErr w:type="gramStart"/>
      <w:r>
        <w:rPr>
          <w:rFonts w:ascii="Arial" w:hAnsi="Arial" w:cs="Arial"/>
          <w:color w:val="000000"/>
          <w:sz w:val="20"/>
          <w:szCs w:val="20"/>
        </w:rPr>
        <w:t>груза Заказчика</w:t>
      </w:r>
      <w:proofErr w:type="gramEnd"/>
      <w:r>
        <w:rPr>
          <w:rFonts w:ascii="Arial" w:hAnsi="Arial" w:cs="Arial"/>
          <w:color w:val="000000"/>
          <w:sz w:val="20"/>
          <w:szCs w:val="20"/>
        </w:rPr>
        <w:t xml:space="preserve"> во время перевозки;</w:t>
      </w:r>
    </w:p>
    <w:p w:rsidR="00F10679" w:rsidRDefault="00F10679">
      <w:pPr>
        <w:spacing w:after="0" w:line="240" w:lineRule="auto"/>
        <w:rPr>
          <w:rFonts w:ascii="Arial" w:hAnsi="Arial" w:cs="Arial"/>
          <w:color w:val="000000"/>
          <w:sz w:val="20"/>
          <w:szCs w:val="20"/>
        </w:rPr>
      </w:pPr>
      <w:r>
        <w:rPr>
          <w:rFonts w:ascii="Arial" w:hAnsi="Arial" w:cs="Arial"/>
          <w:color w:val="000000"/>
          <w:sz w:val="20"/>
          <w:szCs w:val="20"/>
        </w:rPr>
        <w:t>- направлять в пункты погрузки и/или выгрузки Контролёров для оформления или контроля над оформлением транспортной и товаросопроводительной документации, контроля над процессом погрузки и/или выгрузки, участия в приёмке и /или передаче грузов и осуществления иных экспедиционных операций.</w:t>
      </w:r>
    </w:p>
    <w:p w:rsidR="00F10679" w:rsidRDefault="00F10679">
      <w:pPr>
        <w:spacing w:after="0" w:line="240" w:lineRule="auto"/>
        <w:rPr>
          <w:rFonts w:ascii="Arial" w:hAnsi="Arial" w:cs="Arial"/>
          <w:color w:val="000000"/>
          <w:sz w:val="20"/>
          <w:szCs w:val="20"/>
        </w:rPr>
      </w:pPr>
      <w:r>
        <w:rPr>
          <w:rFonts w:ascii="Arial" w:hAnsi="Arial" w:cs="Arial"/>
          <w:color w:val="000000"/>
          <w:sz w:val="20"/>
          <w:szCs w:val="20"/>
        </w:rPr>
        <w:t xml:space="preserve">3.2. </w:t>
      </w:r>
      <w:r w:rsidRPr="006F2DAD">
        <w:rPr>
          <w:rFonts w:ascii="Arial" w:hAnsi="Arial" w:cs="Arial"/>
          <w:i/>
          <w:color w:val="000000"/>
          <w:sz w:val="20"/>
          <w:szCs w:val="20"/>
        </w:rPr>
        <w:t>Заказчик обязан</w:t>
      </w:r>
      <w:r>
        <w:rPr>
          <w:rFonts w:ascii="Arial" w:hAnsi="Arial" w:cs="Arial"/>
          <w:color w:val="000000"/>
          <w:sz w:val="20"/>
          <w:szCs w:val="20"/>
        </w:rPr>
        <w:t>:</w:t>
      </w:r>
    </w:p>
    <w:p w:rsidR="00F10679" w:rsidRDefault="00F10679">
      <w:pPr>
        <w:spacing w:after="0" w:line="240" w:lineRule="auto"/>
        <w:rPr>
          <w:rFonts w:ascii="Arial" w:hAnsi="Arial" w:cs="Arial"/>
          <w:color w:val="000000"/>
          <w:sz w:val="20"/>
          <w:szCs w:val="20"/>
        </w:rPr>
      </w:pPr>
      <w:r>
        <w:rPr>
          <w:rFonts w:ascii="Arial" w:hAnsi="Arial" w:cs="Arial"/>
          <w:color w:val="000000"/>
          <w:sz w:val="20"/>
          <w:szCs w:val="20"/>
        </w:rPr>
        <w:t>3.2.1. До прибытия автомобиля под погрузку подготовить груз к перевозке (</w:t>
      </w:r>
      <w:proofErr w:type="spellStart"/>
      <w:r>
        <w:rPr>
          <w:rFonts w:ascii="Arial" w:hAnsi="Arial" w:cs="Arial"/>
          <w:color w:val="000000"/>
          <w:sz w:val="20"/>
          <w:szCs w:val="20"/>
        </w:rPr>
        <w:t>затарить</w:t>
      </w:r>
      <w:proofErr w:type="spellEnd"/>
      <w:r>
        <w:rPr>
          <w:rFonts w:ascii="Arial" w:hAnsi="Arial" w:cs="Arial"/>
          <w:color w:val="000000"/>
          <w:sz w:val="20"/>
          <w:szCs w:val="20"/>
        </w:rPr>
        <w:t>, группировать по грузополучателям заготавливать товаросопроводительные документы</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а также пропуска на право проезда к месту погрузки и выгрузки и т.п.);</w:t>
      </w:r>
    </w:p>
    <w:p w:rsidR="00F10679" w:rsidRDefault="00F10679">
      <w:pPr>
        <w:spacing w:after="0" w:line="240" w:lineRule="auto"/>
        <w:rPr>
          <w:rFonts w:ascii="Arial" w:hAnsi="Arial" w:cs="Arial"/>
          <w:color w:val="000000"/>
          <w:sz w:val="20"/>
          <w:szCs w:val="20"/>
        </w:rPr>
      </w:pPr>
      <w:r>
        <w:rPr>
          <w:rFonts w:ascii="Arial" w:hAnsi="Arial" w:cs="Arial"/>
          <w:color w:val="000000"/>
          <w:sz w:val="20"/>
          <w:szCs w:val="20"/>
        </w:rPr>
        <w:t>3.2.2. Сообщать Исполнителю схемы проезда, телефоны и контактные лица грузополучателя;</w:t>
      </w:r>
    </w:p>
    <w:p w:rsidR="00F10679" w:rsidRDefault="00F10679">
      <w:pPr>
        <w:spacing w:after="0" w:line="240" w:lineRule="auto"/>
        <w:rPr>
          <w:rFonts w:ascii="Arial" w:hAnsi="Arial" w:cs="Arial"/>
          <w:color w:val="000000"/>
          <w:sz w:val="20"/>
          <w:szCs w:val="20"/>
        </w:rPr>
      </w:pPr>
      <w:r>
        <w:rPr>
          <w:rFonts w:ascii="Arial" w:hAnsi="Arial" w:cs="Arial"/>
          <w:color w:val="000000"/>
          <w:sz w:val="20"/>
          <w:szCs w:val="20"/>
        </w:rPr>
        <w:t>3.2.3. Оформлять и предоставлять Исполнителю все необходимые для перевозки документы, включая транспортные накладные (ТН) либо, если это прямо предусмотрено действующим законодательством товарно-транспортные накладные (ТТН). По согласованию Сторон при пе</w:t>
      </w:r>
      <w:r w:rsidR="008D0886">
        <w:rPr>
          <w:rFonts w:ascii="Arial" w:hAnsi="Arial" w:cs="Arial"/>
          <w:color w:val="000000"/>
          <w:sz w:val="20"/>
          <w:szCs w:val="20"/>
        </w:rPr>
        <w:t>ревозке груза могут оформлять транспортные накладные и товарно-транспортные накладные</w:t>
      </w:r>
      <w:r>
        <w:rPr>
          <w:rFonts w:ascii="Arial" w:hAnsi="Arial" w:cs="Arial"/>
          <w:color w:val="000000"/>
          <w:sz w:val="20"/>
          <w:szCs w:val="20"/>
        </w:rPr>
        <w:t xml:space="preserve"> одновременно.</w:t>
      </w:r>
    </w:p>
    <w:p w:rsidR="00F10679" w:rsidRDefault="00BC6457">
      <w:pPr>
        <w:spacing w:after="0" w:line="240" w:lineRule="auto"/>
        <w:rPr>
          <w:rFonts w:ascii="Arial" w:hAnsi="Arial" w:cs="Arial"/>
          <w:color w:val="000000"/>
          <w:sz w:val="20"/>
          <w:szCs w:val="20"/>
        </w:rPr>
      </w:pPr>
      <w:r>
        <w:rPr>
          <w:rFonts w:ascii="Arial" w:hAnsi="Arial" w:cs="Arial"/>
          <w:color w:val="000000"/>
          <w:sz w:val="20"/>
          <w:szCs w:val="20"/>
        </w:rPr>
        <w:t>3.2.4. За свой счёт и своими силами, либо силами грузоотправителя/грузополучателя соответственно, обеспечивать проведение погрузо-разгрузочных и крепёжных работ в полном соответствии с прилагаемой к грузу товаросопроводительной документацией и в соответствии с техническими требованиями и условиями транспортировки груза;</w:t>
      </w:r>
    </w:p>
    <w:p w:rsidR="00BC6457" w:rsidRDefault="00BC6457">
      <w:pPr>
        <w:spacing w:after="0" w:line="240" w:lineRule="auto"/>
        <w:rPr>
          <w:rFonts w:ascii="Arial" w:hAnsi="Arial" w:cs="Arial"/>
          <w:color w:val="000000"/>
          <w:sz w:val="20"/>
          <w:szCs w:val="20"/>
        </w:rPr>
      </w:pPr>
      <w:r>
        <w:rPr>
          <w:rFonts w:ascii="Arial" w:hAnsi="Arial" w:cs="Arial"/>
          <w:color w:val="000000"/>
          <w:sz w:val="20"/>
          <w:szCs w:val="20"/>
        </w:rPr>
        <w:t xml:space="preserve">3.2.5. Обеспечивать проведение </w:t>
      </w:r>
      <w:proofErr w:type="gramStart"/>
      <w:r>
        <w:rPr>
          <w:rFonts w:ascii="Arial" w:hAnsi="Arial" w:cs="Arial"/>
          <w:color w:val="000000"/>
          <w:sz w:val="20"/>
          <w:szCs w:val="20"/>
        </w:rPr>
        <w:t>процедуры погрузки/разгрузки транспортного средства Исполнителя</w:t>
      </w:r>
      <w:proofErr w:type="gramEnd"/>
      <w:r>
        <w:rPr>
          <w:rFonts w:ascii="Arial" w:hAnsi="Arial" w:cs="Arial"/>
          <w:color w:val="000000"/>
          <w:sz w:val="20"/>
          <w:szCs w:val="20"/>
        </w:rPr>
        <w:t xml:space="preserve"> из расчёта 6-ти часов на каждую процедуру.</w:t>
      </w:r>
    </w:p>
    <w:p w:rsidR="00BC6457" w:rsidRDefault="00BC6457">
      <w:pPr>
        <w:spacing w:after="0" w:line="240" w:lineRule="auto"/>
        <w:rPr>
          <w:rFonts w:ascii="Arial" w:hAnsi="Arial" w:cs="Arial"/>
          <w:color w:val="000000"/>
          <w:sz w:val="20"/>
          <w:szCs w:val="20"/>
        </w:rPr>
      </w:pPr>
      <w:r>
        <w:rPr>
          <w:rFonts w:ascii="Arial" w:hAnsi="Arial" w:cs="Arial"/>
          <w:color w:val="000000"/>
          <w:sz w:val="20"/>
          <w:szCs w:val="20"/>
        </w:rPr>
        <w:t>3.2.6. Размещать груз на транспортном средстве таким образом, чтобы общая масса транспортного средства</w:t>
      </w:r>
      <w:r w:rsidR="00DB6076">
        <w:rPr>
          <w:rFonts w:ascii="Arial" w:hAnsi="Arial" w:cs="Arial"/>
          <w:color w:val="000000"/>
          <w:sz w:val="20"/>
          <w:szCs w:val="20"/>
        </w:rPr>
        <w:t xml:space="preserve"> и осевая нагрузка</w:t>
      </w:r>
      <w:r>
        <w:rPr>
          <w:rFonts w:ascii="Arial" w:hAnsi="Arial" w:cs="Arial"/>
          <w:color w:val="000000"/>
          <w:sz w:val="20"/>
          <w:szCs w:val="20"/>
        </w:rPr>
        <w:t xml:space="preserve"> не превышала предельно допустимого, установленного для транспортных средств соответствующего вида.</w:t>
      </w:r>
    </w:p>
    <w:p w:rsidR="00BC6457" w:rsidRDefault="00BC6457">
      <w:pPr>
        <w:spacing w:after="0" w:line="240" w:lineRule="auto"/>
        <w:rPr>
          <w:rFonts w:ascii="Arial" w:hAnsi="Arial" w:cs="Arial"/>
          <w:color w:val="000000"/>
          <w:sz w:val="20"/>
          <w:szCs w:val="20"/>
        </w:rPr>
      </w:pPr>
      <w:r>
        <w:rPr>
          <w:rFonts w:ascii="Arial" w:hAnsi="Arial" w:cs="Arial"/>
          <w:color w:val="000000"/>
          <w:sz w:val="20"/>
          <w:szCs w:val="20"/>
        </w:rPr>
        <w:t>3.2.7. Принимать оказанные Исполнителем услуги, путём подписания Акта</w:t>
      </w:r>
      <w:r w:rsidR="00DB6076">
        <w:rPr>
          <w:rFonts w:ascii="Arial" w:hAnsi="Arial" w:cs="Arial"/>
          <w:color w:val="000000"/>
          <w:sz w:val="20"/>
          <w:szCs w:val="20"/>
        </w:rPr>
        <w:t xml:space="preserve"> выполненных работ</w:t>
      </w:r>
      <w:r>
        <w:rPr>
          <w:rFonts w:ascii="Arial" w:hAnsi="Arial" w:cs="Arial"/>
          <w:color w:val="000000"/>
          <w:sz w:val="20"/>
          <w:szCs w:val="20"/>
        </w:rPr>
        <w:t xml:space="preserve">. В случае неподписания Заказчиком Акта </w:t>
      </w:r>
      <w:r w:rsidR="00DB6076">
        <w:rPr>
          <w:rFonts w:ascii="Arial" w:hAnsi="Arial" w:cs="Arial"/>
          <w:color w:val="000000"/>
          <w:sz w:val="20"/>
          <w:szCs w:val="20"/>
        </w:rPr>
        <w:t xml:space="preserve">выполненных работ </w:t>
      </w:r>
      <w:r>
        <w:rPr>
          <w:rFonts w:ascii="Arial" w:hAnsi="Arial" w:cs="Arial"/>
          <w:color w:val="000000"/>
          <w:sz w:val="20"/>
          <w:szCs w:val="20"/>
        </w:rPr>
        <w:t xml:space="preserve">и не предоставления мотивированных возражений по нему в течение 5 (Пяти) банковских дней после его получения, услуги считаются оказанными без замечаний, а Акт имеет силу двустороннего документа, то есть </w:t>
      </w:r>
      <w:r w:rsidR="00A72F0A">
        <w:rPr>
          <w:rFonts w:ascii="Arial" w:hAnsi="Arial" w:cs="Arial"/>
          <w:color w:val="000000"/>
          <w:sz w:val="20"/>
          <w:szCs w:val="20"/>
        </w:rPr>
        <w:t>подписанного.</w:t>
      </w:r>
    </w:p>
    <w:p w:rsidR="00A72F0A" w:rsidRDefault="00A72F0A">
      <w:pPr>
        <w:spacing w:after="0" w:line="240" w:lineRule="auto"/>
        <w:rPr>
          <w:rFonts w:ascii="Arial" w:hAnsi="Arial" w:cs="Arial"/>
          <w:color w:val="000000"/>
          <w:sz w:val="20"/>
          <w:szCs w:val="20"/>
        </w:rPr>
      </w:pPr>
      <w:r>
        <w:rPr>
          <w:rFonts w:ascii="Arial" w:hAnsi="Arial" w:cs="Arial"/>
          <w:color w:val="000000"/>
          <w:sz w:val="20"/>
          <w:szCs w:val="20"/>
        </w:rPr>
        <w:t>3.2.8. Оплачивать Исполнителю стоимость услуг в соответствии с настоящим Договором.</w:t>
      </w:r>
    </w:p>
    <w:p w:rsidR="00A72F0A" w:rsidRDefault="00A72F0A" w:rsidP="00A72F0A">
      <w:pPr>
        <w:pStyle w:val="ac"/>
        <w:numPr>
          <w:ilvl w:val="0"/>
          <w:numId w:val="21"/>
        </w:numPr>
        <w:spacing w:after="0" w:line="240" w:lineRule="auto"/>
        <w:rPr>
          <w:rFonts w:ascii="Arial" w:hAnsi="Arial" w:cs="Arial"/>
          <w:b/>
          <w:color w:val="000000"/>
          <w:sz w:val="20"/>
          <w:szCs w:val="20"/>
        </w:rPr>
      </w:pPr>
      <w:r w:rsidRPr="00A72F0A">
        <w:rPr>
          <w:rFonts w:ascii="Arial" w:hAnsi="Arial" w:cs="Arial"/>
          <w:b/>
          <w:color w:val="000000"/>
          <w:sz w:val="20"/>
          <w:szCs w:val="20"/>
        </w:rPr>
        <w:t>.Порядок расчётов и стоимость</w:t>
      </w:r>
    </w:p>
    <w:p w:rsidR="00A72F0A" w:rsidRPr="00F77A49" w:rsidRDefault="00A72F0A" w:rsidP="00F77A49">
      <w:pPr>
        <w:pStyle w:val="3"/>
        <w:ind w:firstLine="0"/>
        <w:rPr>
          <w:rFonts w:cs="Arial"/>
        </w:rPr>
      </w:pPr>
      <w:r>
        <w:rPr>
          <w:rFonts w:cs="Arial"/>
          <w:color w:val="000000"/>
        </w:rPr>
        <w:t>4.1.</w:t>
      </w:r>
      <w:r w:rsidR="00F77A49" w:rsidRPr="00F77A49">
        <w:rPr>
          <w:rFonts w:cs="Arial"/>
        </w:rPr>
        <w:t xml:space="preserve">Стоимость услуг по настоящему Договору оговаривается в Приложениях к настоящему Договору либо согласовывается в Заявках на перевозку груза. При первичном заказе услуги, оплата производиться 100% предоплатой </w:t>
      </w:r>
      <w:r w:rsidR="00F77A49">
        <w:rPr>
          <w:rFonts w:cs="Arial"/>
        </w:rPr>
        <w:t>до выгрузки ТС.</w:t>
      </w:r>
    </w:p>
    <w:p w:rsidR="00A72F0A" w:rsidRDefault="00A72F0A" w:rsidP="00A72F0A">
      <w:pPr>
        <w:spacing w:after="0" w:line="240" w:lineRule="auto"/>
        <w:rPr>
          <w:rFonts w:ascii="Arial" w:hAnsi="Arial" w:cs="Arial"/>
          <w:color w:val="000000"/>
          <w:sz w:val="20"/>
          <w:szCs w:val="20"/>
        </w:rPr>
      </w:pPr>
      <w:r>
        <w:rPr>
          <w:rFonts w:ascii="Arial" w:hAnsi="Arial" w:cs="Arial"/>
          <w:color w:val="000000"/>
          <w:sz w:val="20"/>
          <w:szCs w:val="20"/>
        </w:rPr>
        <w:t xml:space="preserve">4.2. Оплата за оказанные услуги производится </w:t>
      </w:r>
      <w:r w:rsidR="00F77A49">
        <w:rPr>
          <w:rFonts w:ascii="Arial" w:hAnsi="Arial" w:cs="Arial"/>
          <w:color w:val="000000"/>
          <w:sz w:val="20"/>
          <w:szCs w:val="20"/>
        </w:rPr>
        <w:t>Заказчиком на основании Заявки</w:t>
      </w:r>
      <w:r>
        <w:rPr>
          <w:rFonts w:ascii="Arial" w:hAnsi="Arial" w:cs="Arial"/>
          <w:color w:val="000000"/>
          <w:sz w:val="20"/>
          <w:szCs w:val="20"/>
        </w:rPr>
        <w:t>, путём перечисления денежных средств на расчётный счёт Исполнителя в</w:t>
      </w:r>
      <w:r w:rsidR="00DB6076">
        <w:rPr>
          <w:rFonts w:ascii="Arial" w:hAnsi="Arial" w:cs="Arial"/>
          <w:color w:val="000000"/>
          <w:sz w:val="20"/>
          <w:szCs w:val="20"/>
        </w:rPr>
        <w:t xml:space="preserve"> течение 3 (трёх</w:t>
      </w:r>
      <w:r>
        <w:rPr>
          <w:rFonts w:ascii="Arial" w:hAnsi="Arial" w:cs="Arial"/>
          <w:color w:val="000000"/>
          <w:sz w:val="20"/>
          <w:szCs w:val="20"/>
        </w:rPr>
        <w:t>) дней с момента передачи Заказчику счёт, Акта</w:t>
      </w:r>
      <w:r w:rsidR="00DB6076">
        <w:rPr>
          <w:rFonts w:ascii="Arial" w:hAnsi="Arial" w:cs="Arial"/>
          <w:color w:val="000000"/>
          <w:sz w:val="20"/>
          <w:szCs w:val="20"/>
        </w:rPr>
        <w:t xml:space="preserve"> выполненных работ</w:t>
      </w:r>
      <w:r>
        <w:rPr>
          <w:rFonts w:ascii="Arial" w:hAnsi="Arial" w:cs="Arial"/>
          <w:color w:val="000000"/>
          <w:sz w:val="20"/>
          <w:szCs w:val="20"/>
        </w:rPr>
        <w:t>, транспортной</w:t>
      </w:r>
      <w:r w:rsidR="00DB6076">
        <w:rPr>
          <w:rFonts w:ascii="Arial" w:hAnsi="Arial" w:cs="Arial"/>
          <w:color w:val="000000"/>
          <w:sz w:val="20"/>
          <w:szCs w:val="20"/>
        </w:rPr>
        <w:t xml:space="preserve"> накладной</w:t>
      </w:r>
      <w:r w:rsidR="00FD71B1">
        <w:rPr>
          <w:rFonts w:ascii="Arial" w:hAnsi="Arial" w:cs="Arial"/>
          <w:color w:val="000000"/>
          <w:sz w:val="20"/>
          <w:szCs w:val="20"/>
        </w:rPr>
        <w:t xml:space="preserve"> и/или</w:t>
      </w:r>
      <w:r>
        <w:rPr>
          <w:rFonts w:ascii="Arial" w:hAnsi="Arial" w:cs="Arial"/>
          <w:color w:val="000000"/>
          <w:sz w:val="20"/>
          <w:szCs w:val="20"/>
        </w:rPr>
        <w:t xml:space="preserve"> товарно-транспортной накладной, если иное не согласовано в Заявке.</w:t>
      </w:r>
    </w:p>
    <w:p w:rsidR="00A72F0A" w:rsidRDefault="00A72F0A" w:rsidP="00A72F0A">
      <w:pPr>
        <w:pStyle w:val="ac"/>
        <w:numPr>
          <w:ilvl w:val="0"/>
          <w:numId w:val="21"/>
        </w:numPr>
        <w:spacing w:after="0" w:line="240" w:lineRule="auto"/>
        <w:rPr>
          <w:rFonts w:ascii="Arial" w:hAnsi="Arial" w:cs="Arial"/>
          <w:b/>
          <w:color w:val="000000"/>
          <w:sz w:val="20"/>
          <w:szCs w:val="20"/>
        </w:rPr>
      </w:pPr>
      <w:r w:rsidRPr="00A72F0A">
        <w:rPr>
          <w:rFonts w:ascii="Arial" w:hAnsi="Arial" w:cs="Arial"/>
          <w:b/>
          <w:color w:val="000000"/>
          <w:sz w:val="20"/>
          <w:szCs w:val="20"/>
        </w:rPr>
        <w:t>Ответственность сторон</w:t>
      </w:r>
    </w:p>
    <w:p w:rsidR="00A72F0A" w:rsidRDefault="00A72F0A" w:rsidP="00A72F0A">
      <w:pPr>
        <w:spacing w:after="0" w:line="240" w:lineRule="auto"/>
        <w:rPr>
          <w:rFonts w:ascii="Arial" w:hAnsi="Arial" w:cs="Arial"/>
          <w:color w:val="000000"/>
          <w:sz w:val="20"/>
          <w:szCs w:val="20"/>
        </w:rPr>
      </w:pPr>
      <w:r>
        <w:rPr>
          <w:rFonts w:ascii="Arial" w:hAnsi="Arial" w:cs="Arial"/>
          <w:color w:val="000000"/>
          <w:sz w:val="20"/>
          <w:szCs w:val="20"/>
        </w:rPr>
        <w:t>5.1. В случае неисполнения или ненадлежащего исполнения обязательств по настоящему Договору, Стороны несут ответственность в соответствии</w:t>
      </w:r>
      <w:r w:rsidR="00FD71B1">
        <w:rPr>
          <w:rFonts w:ascii="Arial" w:hAnsi="Arial" w:cs="Arial"/>
          <w:color w:val="000000"/>
          <w:sz w:val="20"/>
          <w:szCs w:val="20"/>
        </w:rPr>
        <w:t xml:space="preserve"> с</w:t>
      </w:r>
      <w:r w:rsidR="00DB6076">
        <w:rPr>
          <w:rFonts w:ascii="Arial" w:hAnsi="Arial" w:cs="Arial"/>
          <w:color w:val="000000"/>
          <w:sz w:val="20"/>
          <w:szCs w:val="20"/>
        </w:rPr>
        <w:t xml:space="preserve"> гражданск</w:t>
      </w:r>
      <w:r w:rsidR="00FD71B1">
        <w:rPr>
          <w:rFonts w:ascii="Arial" w:hAnsi="Arial" w:cs="Arial"/>
          <w:color w:val="000000"/>
          <w:sz w:val="20"/>
          <w:szCs w:val="20"/>
        </w:rPr>
        <w:t>им</w:t>
      </w:r>
      <w:r w:rsidR="00DB6076">
        <w:rPr>
          <w:rFonts w:ascii="Arial" w:hAnsi="Arial" w:cs="Arial"/>
          <w:color w:val="000000"/>
          <w:sz w:val="20"/>
          <w:szCs w:val="20"/>
        </w:rPr>
        <w:t xml:space="preserve"> кодекс</w:t>
      </w:r>
      <w:r w:rsidR="00FD71B1">
        <w:rPr>
          <w:rFonts w:ascii="Arial" w:hAnsi="Arial" w:cs="Arial"/>
          <w:color w:val="000000"/>
          <w:sz w:val="20"/>
          <w:szCs w:val="20"/>
        </w:rPr>
        <w:t>ом</w:t>
      </w:r>
      <w:r w:rsidR="00DB6076">
        <w:rPr>
          <w:rFonts w:ascii="Arial" w:hAnsi="Arial" w:cs="Arial"/>
          <w:color w:val="000000"/>
          <w:sz w:val="20"/>
          <w:szCs w:val="20"/>
        </w:rPr>
        <w:t>,</w:t>
      </w:r>
      <w:r>
        <w:rPr>
          <w:rFonts w:ascii="Arial" w:hAnsi="Arial" w:cs="Arial"/>
          <w:color w:val="000000"/>
          <w:sz w:val="20"/>
          <w:szCs w:val="20"/>
        </w:rPr>
        <w:t xml:space="preserve"> с ФЗ «О транспортно-экспедиционной деятельности», Уставом автомобильного транспорта РФ, Правилами перевозок</w:t>
      </w:r>
      <w:r w:rsidR="0058676D">
        <w:rPr>
          <w:rFonts w:ascii="Arial" w:hAnsi="Arial" w:cs="Arial"/>
          <w:color w:val="000000"/>
          <w:sz w:val="20"/>
          <w:szCs w:val="20"/>
        </w:rPr>
        <w:t xml:space="preserve"> грузов автомобильным транспортном и прочим действующим Российским законодательством.</w:t>
      </w:r>
    </w:p>
    <w:p w:rsidR="0058676D" w:rsidRDefault="00457EBE" w:rsidP="00A72F0A">
      <w:pPr>
        <w:spacing w:after="0" w:line="240" w:lineRule="auto"/>
        <w:rPr>
          <w:rFonts w:ascii="Arial" w:hAnsi="Arial" w:cs="Arial"/>
          <w:color w:val="000000"/>
          <w:sz w:val="20"/>
          <w:szCs w:val="20"/>
        </w:rPr>
      </w:pPr>
      <w:r>
        <w:rPr>
          <w:rFonts w:ascii="Arial" w:hAnsi="Arial" w:cs="Arial"/>
          <w:color w:val="000000"/>
          <w:sz w:val="20"/>
          <w:szCs w:val="20"/>
        </w:rPr>
        <w:t xml:space="preserve">5.2. </w:t>
      </w:r>
      <w:r w:rsidR="0058676D">
        <w:rPr>
          <w:rFonts w:ascii="Arial" w:hAnsi="Arial" w:cs="Arial"/>
          <w:color w:val="000000"/>
          <w:sz w:val="20"/>
          <w:szCs w:val="20"/>
        </w:rPr>
        <w:t>Исполнитель несёт ответственность перед Заказчиком в виде возмещения реального ущерба за утрату,</w:t>
      </w:r>
      <w:r>
        <w:rPr>
          <w:rFonts w:ascii="Arial" w:hAnsi="Arial" w:cs="Arial"/>
          <w:color w:val="000000"/>
          <w:sz w:val="20"/>
          <w:szCs w:val="20"/>
        </w:rPr>
        <w:t xml:space="preserve"> </w:t>
      </w:r>
      <w:r w:rsidR="0058676D">
        <w:rPr>
          <w:rFonts w:ascii="Arial" w:hAnsi="Arial" w:cs="Arial"/>
          <w:color w:val="000000"/>
          <w:sz w:val="20"/>
          <w:szCs w:val="20"/>
        </w:rPr>
        <w:t>недостачу или повреждение (порчу) груза после принятия ег</w:t>
      </w:r>
      <w:r>
        <w:rPr>
          <w:rFonts w:ascii="Arial" w:hAnsi="Arial" w:cs="Arial"/>
          <w:color w:val="000000"/>
          <w:sz w:val="20"/>
          <w:szCs w:val="20"/>
        </w:rPr>
        <w:t xml:space="preserve">о Исполнителем и до </w:t>
      </w:r>
      <w:r w:rsidR="0058676D">
        <w:rPr>
          <w:rFonts w:ascii="Arial" w:hAnsi="Arial" w:cs="Arial"/>
          <w:color w:val="000000"/>
          <w:sz w:val="20"/>
          <w:szCs w:val="20"/>
        </w:rPr>
        <w:t>выдачи груза получателю, если не докажет, что утрата, недостача или повреждение (порча</w:t>
      </w:r>
      <w:r>
        <w:rPr>
          <w:rFonts w:ascii="Arial" w:hAnsi="Arial" w:cs="Arial"/>
          <w:color w:val="000000"/>
          <w:sz w:val="20"/>
          <w:szCs w:val="20"/>
        </w:rPr>
        <w:t xml:space="preserve">) </w:t>
      </w:r>
      <w:r w:rsidR="0058676D">
        <w:rPr>
          <w:rFonts w:ascii="Arial" w:hAnsi="Arial" w:cs="Arial"/>
          <w:color w:val="000000"/>
          <w:sz w:val="20"/>
          <w:szCs w:val="20"/>
        </w:rPr>
        <w:t xml:space="preserve"> груза произошли вследствие обстоятельств, которые Исполн</w:t>
      </w:r>
      <w:r>
        <w:rPr>
          <w:rFonts w:ascii="Arial" w:hAnsi="Arial" w:cs="Arial"/>
          <w:color w:val="000000"/>
          <w:sz w:val="20"/>
          <w:szCs w:val="20"/>
        </w:rPr>
        <w:t xml:space="preserve">итель не мог предотвратить либо </w:t>
      </w:r>
      <w:proofErr w:type="gramStart"/>
      <w:r w:rsidR="0058676D">
        <w:rPr>
          <w:rFonts w:ascii="Arial" w:hAnsi="Arial" w:cs="Arial"/>
          <w:color w:val="000000"/>
          <w:sz w:val="20"/>
          <w:szCs w:val="20"/>
        </w:rPr>
        <w:t>устранение</w:t>
      </w:r>
      <w:proofErr w:type="gramEnd"/>
      <w:r w:rsidR="0058676D">
        <w:rPr>
          <w:rFonts w:ascii="Arial" w:hAnsi="Arial" w:cs="Arial"/>
          <w:color w:val="000000"/>
          <w:sz w:val="20"/>
          <w:szCs w:val="20"/>
        </w:rPr>
        <w:t xml:space="preserve"> которых от него не зависело.</w:t>
      </w:r>
    </w:p>
    <w:p w:rsidR="0058676D" w:rsidRDefault="0058676D" w:rsidP="00A72F0A">
      <w:pPr>
        <w:spacing w:after="0" w:line="240" w:lineRule="auto"/>
        <w:rPr>
          <w:rFonts w:ascii="Arial" w:hAnsi="Arial" w:cs="Arial"/>
          <w:color w:val="000000"/>
          <w:sz w:val="20"/>
          <w:szCs w:val="20"/>
        </w:rPr>
      </w:pPr>
      <w:r>
        <w:rPr>
          <w:rFonts w:ascii="Arial" w:hAnsi="Arial" w:cs="Arial"/>
          <w:color w:val="000000"/>
          <w:sz w:val="20"/>
          <w:szCs w:val="20"/>
        </w:rPr>
        <w:t>Исключением являются случаи, при наступлении которых Стороны настоящего Договора признают невиновность Исполнителя, а именно:</w:t>
      </w:r>
    </w:p>
    <w:p w:rsidR="0058676D" w:rsidRDefault="0058676D" w:rsidP="00A72F0A">
      <w:pPr>
        <w:spacing w:after="0" w:line="240" w:lineRule="auto"/>
        <w:rPr>
          <w:rFonts w:ascii="Arial" w:hAnsi="Arial" w:cs="Arial"/>
          <w:color w:val="000000"/>
          <w:sz w:val="20"/>
          <w:szCs w:val="20"/>
        </w:rPr>
      </w:pPr>
      <w:r>
        <w:rPr>
          <w:rFonts w:ascii="Arial" w:hAnsi="Arial" w:cs="Arial"/>
          <w:color w:val="000000"/>
          <w:sz w:val="20"/>
          <w:szCs w:val="20"/>
        </w:rPr>
        <w:t xml:space="preserve">- порча, повреждение груза, в случае неуказанных в заявке, </w:t>
      </w:r>
      <w:r w:rsidR="008D0886">
        <w:rPr>
          <w:rFonts w:ascii="Arial" w:hAnsi="Arial" w:cs="Arial"/>
          <w:color w:val="000000"/>
          <w:sz w:val="20"/>
          <w:szCs w:val="20"/>
        </w:rPr>
        <w:t xml:space="preserve">транспортные накладные и/или товарно-транспортные накладные </w:t>
      </w:r>
      <w:r>
        <w:rPr>
          <w:rFonts w:ascii="Arial" w:hAnsi="Arial" w:cs="Arial"/>
          <w:color w:val="000000"/>
          <w:sz w:val="20"/>
          <w:szCs w:val="20"/>
        </w:rPr>
        <w:t>его особых свойств, требующих особых условий и /или мер предосторожности для обеспечения сохранности груза при перевозке;</w:t>
      </w:r>
    </w:p>
    <w:p w:rsidR="0058676D" w:rsidRDefault="0058676D" w:rsidP="00A72F0A">
      <w:pPr>
        <w:spacing w:after="0" w:line="240" w:lineRule="auto"/>
        <w:rPr>
          <w:rFonts w:ascii="Arial" w:hAnsi="Arial" w:cs="Arial"/>
          <w:color w:val="000000"/>
          <w:sz w:val="20"/>
          <w:szCs w:val="20"/>
        </w:rPr>
      </w:pPr>
      <w:r>
        <w:rPr>
          <w:rFonts w:ascii="Arial" w:hAnsi="Arial" w:cs="Arial"/>
          <w:color w:val="000000"/>
          <w:sz w:val="20"/>
          <w:szCs w:val="20"/>
        </w:rPr>
        <w:t>- недостача, порча, повреждения груза, произошедшие в результате недостатков упаковки;</w:t>
      </w:r>
    </w:p>
    <w:p w:rsidR="0058676D" w:rsidRDefault="0058676D" w:rsidP="00A72F0A">
      <w:pPr>
        <w:spacing w:after="0" w:line="240" w:lineRule="auto"/>
        <w:rPr>
          <w:rFonts w:ascii="Arial" w:hAnsi="Arial" w:cs="Arial"/>
          <w:color w:val="000000"/>
          <w:sz w:val="20"/>
          <w:szCs w:val="20"/>
        </w:rPr>
      </w:pPr>
      <w:r>
        <w:rPr>
          <w:rFonts w:ascii="Arial" w:hAnsi="Arial" w:cs="Arial"/>
          <w:color w:val="000000"/>
          <w:sz w:val="20"/>
          <w:szCs w:val="20"/>
        </w:rPr>
        <w:t>- полная либо частичная утрата (потеря), а также повреждение груза вследствие форс-мажорных обстоятельств;</w:t>
      </w:r>
    </w:p>
    <w:p w:rsidR="00684EA1" w:rsidRPr="00684EA1" w:rsidRDefault="006F2DAD" w:rsidP="00A72F0A">
      <w:pPr>
        <w:spacing w:after="0" w:line="240" w:lineRule="auto"/>
        <w:rPr>
          <w:rFonts w:ascii="Arial" w:hAnsi="Arial" w:cs="Arial"/>
          <w:color w:val="000000"/>
          <w:sz w:val="20"/>
          <w:szCs w:val="20"/>
        </w:rPr>
      </w:pPr>
      <w:r>
        <w:rPr>
          <w:rFonts w:ascii="Arial" w:hAnsi="Arial" w:cs="Arial"/>
          <w:color w:val="000000"/>
          <w:sz w:val="20"/>
          <w:szCs w:val="20"/>
        </w:rPr>
        <w:t>- недостача груза в случае, когда груз прибыл в исправном автомобиле (контейнере) с исправными пломбами грузоотправителя;</w:t>
      </w:r>
    </w:p>
    <w:p w:rsidR="006F2DAD" w:rsidRDefault="005B5AAC" w:rsidP="00A72F0A">
      <w:pPr>
        <w:spacing w:after="0" w:line="240" w:lineRule="auto"/>
        <w:rPr>
          <w:rFonts w:ascii="Arial" w:hAnsi="Arial" w:cs="Arial"/>
          <w:color w:val="000000"/>
          <w:sz w:val="20"/>
          <w:szCs w:val="20"/>
        </w:rPr>
      </w:pPr>
      <w:r>
        <w:rPr>
          <w:rFonts w:ascii="Arial" w:hAnsi="Arial" w:cs="Arial"/>
          <w:color w:val="000000"/>
          <w:sz w:val="20"/>
          <w:szCs w:val="20"/>
        </w:rPr>
        <w:lastRenderedPageBreak/>
        <w:t>-</w:t>
      </w:r>
      <w:r w:rsidR="006F2DAD">
        <w:rPr>
          <w:rFonts w:ascii="Arial" w:hAnsi="Arial" w:cs="Arial"/>
          <w:color w:val="000000"/>
          <w:sz w:val="20"/>
          <w:szCs w:val="20"/>
        </w:rPr>
        <w:t xml:space="preserve"> недостача груза, в случае, когда груз перевозился в сопровождении экспедитора (или охранника) грузоотправителя (грузополучателя);</w:t>
      </w:r>
    </w:p>
    <w:p w:rsidR="006F2DAD" w:rsidRDefault="006F2DAD" w:rsidP="00A72F0A">
      <w:pPr>
        <w:spacing w:after="0" w:line="240" w:lineRule="auto"/>
        <w:rPr>
          <w:rFonts w:ascii="Arial" w:hAnsi="Arial" w:cs="Arial"/>
          <w:color w:val="000000"/>
          <w:sz w:val="20"/>
          <w:szCs w:val="20"/>
        </w:rPr>
      </w:pPr>
      <w:r>
        <w:rPr>
          <w:rFonts w:ascii="Arial" w:hAnsi="Arial" w:cs="Arial"/>
          <w:color w:val="000000"/>
          <w:sz w:val="20"/>
          <w:szCs w:val="20"/>
        </w:rPr>
        <w:t>- иные случаи, предусмотренные действующим законодательством.</w:t>
      </w:r>
    </w:p>
    <w:p w:rsidR="006F2DAD" w:rsidRDefault="006F2DAD" w:rsidP="00A72F0A">
      <w:pPr>
        <w:spacing w:after="0" w:line="240" w:lineRule="auto"/>
        <w:rPr>
          <w:rFonts w:ascii="Arial" w:hAnsi="Arial" w:cs="Arial"/>
          <w:color w:val="000000"/>
          <w:sz w:val="20"/>
          <w:szCs w:val="20"/>
        </w:rPr>
      </w:pPr>
      <w:r>
        <w:rPr>
          <w:rFonts w:ascii="Arial" w:hAnsi="Arial" w:cs="Arial"/>
          <w:color w:val="000000"/>
          <w:sz w:val="20"/>
          <w:szCs w:val="20"/>
        </w:rPr>
        <w:t>5.3. Ущерб, причинённый Исполнителем, возмещается:</w:t>
      </w:r>
    </w:p>
    <w:p w:rsidR="006F2DAD" w:rsidRDefault="00253664" w:rsidP="00A72F0A">
      <w:pPr>
        <w:spacing w:after="0" w:line="240" w:lineRule="auto"/>
        <w:rPr>
          <w:rFonts w:ascii="Arial" w:hAnsi="Arial" w:cs="Arial"/>
          <w:color w:val="000000"/>
          <w:sz w:val="20"/>
          <w:szCs w:val="20"/>
        </w:rPr>
      </w:pPr>
      <w:r>
        <w:rPr>
          <w:rFonts w:ascii="Arial" w:hAnsi="Arial" w:cs="Arial"/>
          <w:color w:val="000000"/>
          <w:sz w:val="20"/>
          <w:szCs w:val="20"/>
        </w:rPr>
        <w:t>- в случае утраты или недостачи груза – в размере стоимости утраченного или недостающего груза;</w:t>
      </w:r>
    </w:p>
    <w:p w:rsidR="00253664" w:rsidRDefault="00253664" w:rsidP="00A72F0A">
      <w:pPr>
        <w:spacing w:after="0" w:line="240" w:lineRule="auto"/>
        <w:rPr>
          <w:rFonts w:ascii="Arial" w:hAnsi="Arial" w:cs="Arial"/>
          <w:color w:val="000000"/>
          <w:sz w:val="20"/>
          <w:szCs w:val="20"/>
        </w:rPr>
      </w:pPr>
      <w:r>
        <w:rPr>
          <w:rFonts w:ascii="Arial" w:hAnsi="Arial" w:cs="Arial"/>
          <w:color w:val="000000"/>
          <w:sz w:val="20"/>
          <w:szCs w:val="20"/>
        </w:rPr>
        <w:t>- в случае повреждения (порчи) груза – в размере суммы, на которую понизилась его стоимость, а при невозможности восстановления повреждённого груза – в размере его стоимости;</w:t>
      </w:r>
    </w:p>
    <w:p w:rsidR="00253664" w:rsidRDefault="00253664" w:rsidP="00A72F0A">
      <w:pPr>
        <w:spacing w:after="0" w:line="240" w:lineRule="auto"/>
        <w:rPr>
          <w:rFonts w:ascii="Arial" w:hAnsi="Arial" w:cs="Arial"/>
          <w:color w:val="000000"/>
          <w:sz w:val="20"/>
          <w:szCs w:val="20"/>
        </w:rPr>
      </w:pPr>
      <w:r>
        <w:rPr>
          <w:rFonts w:ascii="Arial" w:hAnsi="Arial" w:cs="Arial"/>
          <w:color w:val="000000"/>
          <w:sz w:val="20"/>
          <w:szCs w:val="20"/>
        </w:rPr>
        <w:t>5.4</w:t>
      </w:r>
      <w:r w:rsidR="00964AE2">
        <w:rPr>
          <w:rFonts w:ascii="Arial" w:hAnsi="Arial" w:cs="Arial"/>
          <w:color w:val="000000"/>
          <w:sz w:val="20"/>
          <w:szCs w:val="20"/>
        </w:rPr>
        <w:t xml:space="preserve">. </w:t>
      </w:r>
      <w:proofErr w:type="gramStart"/>
      <w:r>
        <w:rPr>
          <w:rFonts w:ascii="Arial" w:hAnsi="Arial" w:cs="Arial"/>
          <w:color w:val="000000"/>
          <w:sz w:val="20"/>
          <w:szCs w:val="20"/>
        </w:rPr>
        <w:t xml:space="preserve">Если во время получения груза грузополучатель не уведомил Исполнителя в письменной форме (не проставил соответствующие отметки в </w:t>
      </w:r>
      <w:r w:rsidR="005B5AAC">
        <w:rPr>
          <w:rFonts w:ascii="Arial" w:hAnsi="Arial" w:cs="Arial"/>
          <w:color w:val="000000"/>
          <w:sz w:val="20"/>
          <w:szCs w:val="20"/>
        </w:rPr>
        <w:t>транспортной накладной и/или товарно-транспортной накладной</w:t>
      </w:r>
      <w:r w:rsidR="008D0886">
        <w:rPr>
          <w:rFonts w:ascii="Arial" w:hAnsi="Arial" w:cs="Arial"/>
          <w:color w:val="000000"/>
          <w:sz w:val="20"/>
          <w:szCs w:val="20"/>
        </w:rPr>
        <w:t xml:space="preserve"> </w:t>
      </w:r>
      <w:r>
        <w:rPr>
          <w:rFonts w:ascii="Arial" w:hAnsi="Arial" w:cs="Arial"/>
          <w:color w:val="000000"/>
          <w:sz w:val="20"/>
          <w:szCs w:val="20"/>
        </w:rPr>
        <w:t xml:space="preserve">и не составил Акт) </w:t>
      </w:r>
      <w:r w:rsidR="00964AE2">
        <w:rPr>
          <w:rFonts w:ascii="Arial" w:hAnsi="Arial" w:cs="Arial"/>
          <w:color w:val="000000"/>
          <w:sz w:val="20"/>
          <w:szCs w:val="20"/>
        </w:rPr>
        <w:t>об утрате, недостаче или повреждении (порче) груза</w:t>
      </w:r>
      <w:r>
        <w:rPr>
          <w:rFonts w:ascii="Arial" w:hAnsi="Arial" w:cs="Arial"/>
          <w:color w:val="000000"/>
          <w:sz w:val="20"/>
          <w:szCs w:val="20"/>
        </w:rPr>
        <w:t>, не указав характер и причины недостачи или повреждения (порчи) груза</w:t>
      </w:r>
      <w:r w:rsidR="00964AE2">
        <w:rPr>
          <w:rFonts w:ascii="Arial" w:hAnsi="Arial" w:cs="Arial"/>
          <w:color w:val="000000"/>
          <w:sz w:val="20"/>
          <w:szCs w:val="20"/>
        </w:rPr>
        <w:t>, считается, если Заказчиком не доказано иное, что он получил груз неповреждённым и в полном объёме.</w:t>
      </w:r>
      <w:proofErr w:type="gramEnd"/>
    </w:p>
    <w:p w:rsidR="00964AE2" w:rsidRPr="006F2DAD" w:rsidRDefault="00964AE2" w:rsidP="00A72F0A">
      <w:pPr>
        <w:spacing w:after="0" w:line="240" w:lineRule="auto"/>
        <w:rPr>
          <w:rFonts w:ascii="Arial" w:hAnsi="Arial" w:cs="Arial"/>
          <w:color w:val="000000"/>
          <w:sz w:val="20"/>
          <w:szCs w:val="20"/>
        </w:rPr>
      </w:pPr>
      <w:r>
        <w:rPr>
          <w:rFonts w:ascii="Arial" w:hAnsi="Arial" w:cs="Arial"/>
          <w:color w:val="000000"/>
          <w:sz w:val="20"/>
          <w:szCs w:val="20"/>
        </w:rPr>
        <w:t xml:space="preserve">5.5. За нарушение сроков подачи транспорта, доставки груза получателю, непредъявление груза </w:t>
      </w:r>
      <w:proofErr w:type="gramStart"/>
      <w:r>
        <w:rPr>
          <w:rFonts w:ascii="Arial" w:hAnsi="Arial" w:cs="Arial"/>
          <w:color w:val="000000"/>
          <w:sz w:val="20"/>
          <w:szCs w:val="20"/>
        </w:rPr>
        <w:t>к</w:t>
      </w:r>
      <w:proofErr w:type="gramEnd"/>
      <w:r>
        <w:rPr>
          <w:rFonts w:ascii="Arial" w:hAnsi="Arial" w:cs="Arial"/>
          <w:color w:val="000000"/>
          <w:sz w:val="20"/>
          <w:szCs w:val="20"/>
        </w:rPr>
        <w:t xml:space="preserve"> </w:t>
      </w:r>
    </w:p>
    <w:p w:rsidR="00964AE2" w:rsidRDefault="00964AE2" w:rsidP="00A72F0A">
      <w:pPr>
        <w:spacing w:after="0" w:line="240" w:lineRule="auto"/>
        <w:rPr>
          <w:rFonts w:ascii="Arial" w:hAnsi="Arial" w:cs="Arial"/>
          <w:color w:val="000000"/>
          <w:sz w:val="20"/>
          <w:szCs w:val="20"/>
        </w:rPr>
      </w:pPr>
      <w:r>
        <w:rPr>
          <w:rFonts w:ascii="Arial" w:hAnsi="Arial" w:cs="Arial"/>
          <w:color w:val="000000"/>
          <w:sz w:val="20"/>
          <w:szCs w:val="20"/>
        </w:rPr>
        <w:t>Перевозке, простой автотранспорта свыше установленных норм и прочие нарушения, Стороны несут ответственность, предусмотренную УАТ РФ.</w:t>
      </w:r>
    </w:p>
    <w:p w:rsidR="006F2DAD" w:rsidRDefault="00964AE2" w:rsidP="00A72F0A">
      <w:pPr>
        <w:spacing w:after="0" w:line="240" w:lineRule="auto"/>
        <w:rPr>
          <w:rFonts w:ascii="Arial" w:hAnsi="Arial" w:cs="Arial"/>
          <w:color w:val="000000"/>
          <w:sz w:val="20"/>
          <w:szCs w:val="20"/>
        </w:rPr>
      </w:pPr>
      <w:r>
        <w:rPr>
          <w:rFonts w:ascii="Arial" w:hAnsi="Arial" w:cs="Arial"/>
          <w:color w:val="000000"/>
          <w:sz w:val="20"/>
          <w:szCs w:val="20"/>
        </w:rPr>
        <w:t>5.6.  За несвоевременную оплату услуг Исполнителя, Заказчик уплачивает Исполнителю неустойку в размере 0,5% от суммы просроченной задолженности за каждый день просрочки.</w:t>
      </w:r>
    </w:p>
    <w:p w:rsidR="00964AE2" w:rsidRDefault="00964AE2" w:rsidP="00A72F0A">
      <w:pPr>
        <w:spacing w:after="0" w:line="240" w:lineRule="auto"/>
        <w:rPr>
          <w:rFonts w:ascii="Arial" w:hAnsi="Arial" w:cs="Arial"/>
          <w:color w:val="000000"/>
          <w:sz w:val="20"/>
          <w:szCs w:val="20"/>
        </w:rPr>
      </w:pPr>
      <w:r>
        <w:rPr>
          <w:rFonts w:ascii="Arial" w:hAnsi="Arial" w:cs="Arial"/>
          <w:color w:val="000000"/>
          <w:sz w:val="20"/>
          <w:szCs w:val="20"/>
        </w:rPr>
        <w:t>5.7. Заказчик несёт ответственность за все последствия неправильности, неточности или неполноты с</w:t>
      </w:r>
      <w:r w:rsidR="008D0886">
        <w:rPr>
          <w:rFonts w:ascii="Arial" w:hAnsi="Arial" w:cs="Arial"/>
          <w:color w:val="000000"/>
          <w:sz w:val="20"/>
          <w:szCs w:val="20"/>
        </w:rPr>
        <w:t>ведений, указанных им в Заявке,</w:t>
      </w:r>
      <w:r w:rsidR="008D0886" w:rsidRPr="008D0886">
        <w:rPr>
          <w:rFonts w:ascii="Arial" w:hAnsi="Arial" w:cs="Arial"/>
          <w:color w:val="000000"/>
          <w:sz w:val="20"/>
          <w:szCs w:val="20"/>
        </w:rPr>
        <w:t xml:space="preserve"> </w:t>
      </w:r>
      <w:r w:rsidR="008D0886">
        <w:rPr>
          <w:rFonts w:ascii="Arial" w:hAnsi="Arial" w:cs="Arial"/>
          <w:color w:val="000000"/>
          <w:sz w:val="20"/>
          <w:szCs w:val="20"/>
        </w:rPr>
        <w:t>трансп</w:t>
      </w:r>
      <w:r w:rsidR="005B5AAC">
        <w:rPr>
          <w:rFonts w:ascii="Arial" w:hAnsi="Arial" w:cs="Arial"/>
          <w:color w:val="000000"/>
          <w:sz w:val="20"/>
          <w:szCs w:val="20"/>
        </w:rPr>
        <w:t>ортной накладной</w:t>
      </w:r>
      <w:r w:rsidR="008D0886">
        <w:rPr>
          <w:rFonts w:ascii="Arial" w:hAnsi="Arial" w:cs="Arial"/>
          <w:color w:val="000000"/>
          <w:sz w:val="20"/>
          <w:szCs w:val="20"/>
        </w:rPr>
        <w:t xml:space="preserve"> и/ил</w:t>
      </w:r>
      <w:r w:rsidR="005B5AAC">
        <w:rPr>
          <w:rFonts w:ascii="Arial" w:hAnsi="Arial" w:cs="Arial"/>
          <w:color w:val="000000"/>
          <w:sz w:val="20"/>
          <w:szCs w:val="20"/>
        </w:rPr>
        <w:t>и товарно-транспортной накладной</w:t>
      </w:r>
      <w:r>
        <w:rPr>
          <w:rFonts w:ascii="Arial" w:hAnsi="Arial" w:cs="Arial"/>
          <w:color w:val="000000"/>
          <w:sz w:val="20"/>
          <w:szCs w:val="20"/>
        </w:rPr>
        <w:t>.</w:t>
      </w:r>
    </w:p>
    <w:p w:rsidR="00964AE2" w:rsidRDefault="00964AE2" w:rsidP="00A72F0A">
      <w:pPr>
        <w:spacing w:after="0" w:line="240" w:lineRule="auto"/>
        <w:rPr>
          <w:rFonts w:ascii="Arial" w:hAnsi="Arial" w:cs="Arial"/>
          <w:color w:val="000000"/>
          <w:sz w:val="20"/>
          <w:szCs w:val="20"/>
        </w:rPr>
      </w:pPr>
      <w:r>
        <w:rPr>
          <w:rFonts w:ascii="Arial" w:hAnsi="Arial" w:cs="Arial"/>
          <w:color w:val="000000"/>
          <w:sz w:val="20"/>
          <w:szCs w:val="20"/>
        </w:rPr>
        <w:t>5.8. Ответственность за исполнение обязательств по настоящему</w:t>
      </w:r>
      <w:r w:rsidR="00BE7B04">
        <w:rPr>
          <w:rFonts w:ascii="Arial" w:hAnsi="Arial" w:cs="Arial"/>
          <w:color w:val="000000"/>
          <w:sz w:val="20"/>
          <w:szCs w:val="20"/>
        </w:rPr>
        <w:t xml:space="preserve"> Договору грузоотправителя/грузополучателя несёт Заказчик.</w:t>
      </w:r>
    </w:p>
    <w:p w:rsidR="00BE7B04" w:rsidRDefault="00BE7B04" w:rsidP="00A72F0A">
      <w:pPr>
        <w:spacing w:after="0" w:line="240" w:lineRule="auto"/>
        <w:rPr>
          <w:rFonts w:ascii="Arial" w:hAnsi="Arial" w:cs="Arial"/>
          <w:color w:val="000000"/>
          <w:sz w:val="20"/>
          <w:szCs w:val="20"/>
        </w:rPr>
      </w:pPr>
      <w:r>
        <w:rPr>
          <w:rFonts w:ascii="Arial" w:hAnsi="Arial" w:cs="Arial"/>
          <w:color w:val="000000"/>
          <w:sz w:val="20"/>
          <w:szCs w:val="20"/>
        </w:rPr>
        <w:t>5.9. Ответственность за действия третьих лиц, привлечённых Исполнителем к исполнению настоящего Договора, несёт Исполнитель.</w:t>
      </w:r>
    </w:p>
    <w:p w:rsidR="00BE7B04" w:rsidRDefault="00BE7B04" w:rsidP="00BE7B04">
      <w:pPr>
        <w:pStyle w:val="ac"/>
        <w:numPr>
          <w:ilvl w:val="0"/>
          <w:numId w:val="21"/>
        </w:numPr>
        <w:spacing w:after="0" w:line="240" w:lineRule="auto"/>
        <w:rPr>
          <w:rFonts w:ascii="Arial" w:hAnsi="Arial" w:cs="Arial"/>
          <w:b/>
          <w:color w:val="000000"/>
          <w:sz w:val="20"/>
          <w:szCs w:val="20"/>
        </w:rPr>
      </w:pPr>
      <w:r w:rsidRPr="00BE7B04">
        <w:rPr>
          <w:rFonts w:ascii="Arial" w:hAnsi="Arial" w:cs="Arial"/>
          <w:b/>
          <w:color w:val="000000"/>
          <w:sz w:val="20"/>
          <w:szCs w:val="20"/>
        </w:rPr>
        <w:t>Порядок оформления документов</w:t>
      </w:r>
    </w:p>
    <w:p w:rsidR="00BE7B04" w:rsidRDefault="00BE7B04" w:rsidP="00BE7B04">
      <w:pPr>
        <w:spacing w:after="0" w:line="240" w:lineRule="auto"/>
        <w:rPr>
          <w:rFonts w:ascii="Arial" w:hAnsi="Arial" w:cs="Arial"/>
          <w:color w:val="000000"/>
          <w:sz w:val="20"/>
          <w:szCs w:val="20"/>
        </w:rPr>
      </w:pPr>
      <w:r w:rsidRPr="00BE7B04">
        <w:rPr>
          <w:rFonts w:ascii="Arial" w:hAnsi="Arial" w:cs="Arial"/>
          <w:color w:val="000000"/>
          <w:sz w:val="20"/>
          <w:szCs w:val="20"/>
        </w:rPr>
        <w:t xml:space="preserve">6.1. </w:t>
      </w:r>
      <w:r>
        <w:rPr>
          <w:rFonts w:ascii="Arial" w:hAnsi="Arial" w:cs="Arial"/>
          <w:color w:val="000000"/>
          <w:sz w:val="20"/>
          <w:szCs w:val="20"/>
        </w:rPr>
        <w:t>Порядок оформления</w:t>
      </w:r>
      <w:r w:rsidR="008D0886" w:rsidRPr="008D0886">
        <w:rPr>
          <w:rFonts w:ascii="Arial" w:hAnsi="Arial" w:cs="Arial"/>
          <w:color w:val="000000"/>
          <w:sz w:val="20"/>
          <w:szCs w:val="20"/>
        </w:rPr>
        <w:t xml:space="preserve"> </w:t>
      </w:r>
      <w:r w:rsidR="005B5AAC">
        <w:rPr>
          <w:rFonts w:ascii="Arial" w:hAnsi="Arial" w:cs="Arial"/>
          <w:color w:val="000000"/>
          <w:sz w:val="20"/>
          <w:szCs w:val="20"/>
        </w:rPr>
        <w:t>транспортной накладной</w:t>
      </w:r>
      <w:r>
        <w:rPr>
          <w:rFonts w:ascii="Arial" w:hAnsi="Arial" w:cs="Arial"/>
          <w:color w:val="000000"/>
          <w:sz w:val="20"/>
          <w:szCs w:val="20"/>
        </w:rPr>
        <w:t>.</w:t>
      </w:r>
    </w:p>
    <w:p w:rsidR="00BE7B04" w:rsidRDefault="00BE7B04" w:rsidP="00BE7B04">
      <w:pPr>
        <w:spacing w:after="0" w:line="240" w:lineRule="auto"/>
        <w:rPr>
          <w:rFonts w:ascii="Arial" w:hAnsi="Arial" w:cs="Arial"/>
          <w:color w:val="000000"/>
          <w:sz w:val="20"/>
          <w:szCs w:val="20"/>
        </w:rPr>
      </w:pPr>
      <w:r>
        <w:rPr>
          <w:rFonts w:ascii="Arial" w:hAnsi="Arial" w:cs="Arial"/>
          <w:color w:val="000000"/>
          <w:sz w:val="20"/>
          <w:szCs w:val="20"/>
        </w:rPr>
        <w:t>6.1.1. Транспортная накладная оформляется в количестве 4 (четырёх) экземпляров. Грузоотправитель заполняет пункты 1-7.</w:t>
      </w:r>
    </w:p>
    <w:p w:rsidR="00BE7B04" w:rsidRDefault="005B5AAC" w:rsidP="00BE7B04">
      <w:pPr>
        <w:spacing w:after="0" w:line="240" w:lineRule="auto"/>
        <w:rPr>
          <w:rFonts w:ascii="Arial" w:hAnsi="Arial" w:cs="Arial"/>
          <w:color w:val="000000"/>
          <w:sz w:val="20"/>
          <w:szCs w:val="20"/>
        </w:rPr>
      </w:pPr>
      <w:r>
        <w:rPr>
          <w:rFonts w:ascii="Arial" w:hAnsi="Arial" w:cs="Arial"/>
          <w:color w:val="000000"/>
          <w:sz w:val="20"/>
          <w:szCs w:val="20"/>
        </w:rPr>
        <w:t xml:space="preserve">  Первый экземпляр транспортной накладной</w:t>
      </w:r>
      <w:r w:rsidR="008D0886">
        <w:rPr>
          <w:rFonts w:ascii="Arial" w:hAnsi="Arial" w:cs="Arial"/>
          <w:color w:val="000000"/>
          <w:sz w:val="20"/>
          <w:szCs w:val="20"/>
        </w:rPr>
        <w:t xml:space="preserve"> </w:t>
      </w:r>
      <w:r w:rsidR="00BE7B04">
        <w:rPr>
          <w:rFonts w:ascii="Arial" w:hAnsi="Arial" w:cs="Arial"/>
          <w:color w:val="000000"/>
          <w:sz w:val="20"/>
          <w:szCs w:val="20"/>
        </w:rPr>
        <w:t>с подписью уполномоченного представителя Исполнителя (водителя) после передачи груза от Грузоотправителя Исполнителю остался у Грузоотправителя.</w:t>
      </w:r>
    </w:p>
    <w:p w:rsidR="00BE7B04" w:rsidRDefault="00BE7B04" w:rsidP="00BE7B04">
      <w:pPr>
        <w:spacing w:after="0" w:line="240" w:lineRule="auto"/>
        <w:rPr>
          <w:rFonts w:ascii="Arial" w:hAnsi="Arial" w:cs="Arial"/>
          <w:color w:val="000000"/>
          <w:sz w:val="20"/>
          <w:szCs w:val="20"/>
        </w:rPr>
      </w:pPr>
      <w:r>
        <w:rPr>
          <w:rFonts w:ascii="Arial" w:hAnsi="Arial" w:cs="Arial"/>
          <w:color w:val="000000"/>
          <w:sz w:val="20"/>
          <w:szCs w:val="20"/>
        </w:rPr>
        <w:t xml:space="preserve">   Второй, третий и четвёртый экземпляры </w:t>
      </w:r>
      <w:r w:rsidR="00687CB5">
        <w:rPr>
          <w:rFonts w:ascii="Arial" w:hAnsi="Arial" w:cs="Arial"/>
          <w:color w:val="000000"/>
          <w:sz w:val="20"/>
          <w:szCs w:val="20"/>
        </w:rPr>
        <w:t xml:space="preserve">транспортной накладной </w:t>
      </w:r>
      <w:r>
        <w:rPr>
          <w:rFonts w:ascii="Arial" w:hAnsi="Arial" w:cs="Arial"/>
          <w:color w:val="000000"/>
          <w:sz w:val="20"/>
          <w:szCs w:val="20"/>
        </w:rPr>
        <w:t>с подписью и печатью Грузоотправителя в пунктах 6, 16 и подписью водителя в п. 6 передаются водителю Исполнителя с необходимым пакетом документов. Данные экземпляры предназначаются</w:t>
      </w:r>
      <w:r w:rsidR="00235BCC">
        <w:rPr>
          <w:rFonts w:ascii="Arial" w:hAnsi="Arial" w:cs="Arial"/>
          <w:color w:val="000000"/>
          <w:sz w:val="20"/>
          <w:szCs w:val="20"/>
        </w:rPr>
        <w:t xml:space="preserve"> соответственно для Грузополуча</w:t>
      </w:r>
      <w:r>
        <w:rPr>
          <w:rFonts w:ascii="Arial" w:hAnsi="Arial" w:cs="Arial"/>
          <w:color w:val="000000"/>
          <w:sz w:val="20"/>
          <w:szCs w:val="20"/>
        </w:rPr>
        <w:t>теля, Перевозчика и Заказчика.</w:t>
      </w:r>
    </w:p>
    <w:p w:rsidR="00BE7B04" w:rsidRDefault="00BE7B04" w:rsidP="00BE7B04">
      <w:pPr>
        <w:spacing w:after="0" w:line="240" w:lineRule="auto"/>
        <w:rPr>
          <w:rFonts w:ascii="Arial" w:hAnsi="Arial" w:cs="Arial"/>
          <w:color w:val="000000"/>
          <w:sz w:val="20"/>
          <w:szCs w:val="20"/>
        </w:rPr>
      </w:pPr>
      <w:r>
        <w:rPr>
          <w:rFonts w:ascii="Arial" w:hAnsi="Arial" w:cs="Arial"/>
          <w:color w:val="000000"/>
          <w:sz w:val="20"/>
          <w:szCs w:val="20"/>
        </w:rPr>
        <w:t xml:space="preserve">  Водитель п</w:t>
      </w:r>
      <w:r w:rsidR="00235BCC">
        <w:rPr>
          <w:rFonts w:ascii="Arial" w:hAnsi="Arial" w:cs="Arial"/>
          <w:color w:val="000000"/>
          <w:sz w:val="20"/>
          <w:szCs w:val="20"/>
        </w:rPr>
        <w:t>о прибытию на склад Грузополучателю</w:t>
      </w:r>
      <w:r>
        <w:rPr>
          <w:rFonts w:ascii="Arial" w:hAnsi="Arial" w:cs="Arial"/>
          <w:color w:val="000000"/>
          <w:sz w:val="20"/>
          <w:szCs w:val="20"/>
        </w:rPr>
        <w:t xml:space="preserve"> передаёт ему три экземпляра </w:t>
      </w:r>
      <w:r w:rsidR="00687CB5">
        <w:rPr>
          <w:rFonts w:ascii="Arial" w:hAnsi="Arial" w:cs="Arial"/>
          <w:color w:val="000000"/>
          <w:sz w:val="20"/>
          <w:szCs w:val="20"/>
        </w:rPr>
        <w:t xml:space="preserve">транспортной накладной </w:t>
      </w:r>
      <w:r>
        <w:rPr>
          <w:rFonts w:ascii="Arial" w:hAnsi="Arial" w:cs="Arial"/>
          <w:color w:val="000000"/>
          <w:sz w:val="20"/>
          <w:szCs w:val="20"/>
        </w:rPr>
        <w:t xml:space="preserve">для проставления подписи печати в п. 7 </w:t>
      </w:r>
      <w:r w:rsidR="00235BCC">
        <w:rPr>
          <w:rFonts w:ascii="Arial" w:hAnsi="Arial" w:cs="Arial"/>
          <w:color w:val="000000"/>
          <w:sz w:val="20"/>
          <w:szCs w:val="20"/>
        </w:rPr>
        <w:t>транспортной накладной</w:t>
      </w:r>
      <w:r>
        <w:rPr>
          <w:rFonts w:ascii="Arial" w:hAnsi="Arial" w:cs="Arial"/>
          <w:color w:val="000000"/>
          <w:sz w:val="20"/>
          <w:szCs w:val="20"/>
        </w:rPr>
        <w:t>.</w:t>
      </w:r>
    </w:p>
    <w:p w:rsidR="00BE7B04" w:rsidRDefault="00BE7B04" w:rsidP="00BE7B04">
      <w:pPr>
        <w:spacing w:after="0" w:line="240" w:lineRule="auto"/>
        <w:rPr>
          <w:rFonts w:ascii="Arial" w:hAnsi="Arial" w:cs="Arial"/>
          <w:color w:val="000000"/>
          <w:sz w:val="20"/>
          <w:szCs w:val="20"/>
        </w:rPr>
      </w:pPr>
      <w:r>
        <w:rPr>
          <w:rFonts w:ascii="Arial" w:hAnsi="Arial" w:cs="Arial"/>
          <w:color w:val="000000"/>
          <w:sz w:val="20"/>
          <w:szCs w:val="20"/>
        </w:rPr>
        <w:t xml:space="preserve">  После чего второй экземпляр </w:t>
      </w:r>
      <w:r w:rsidR="00687CB5">
        <w:rPr>
          <w:rFonts w:ascii="Arial" w:hAnsi="Arial" w:cs="Arial"/>
          <w:color w:val="000000"/>
          <w:sz w:val="20"/>
          <w:szCs w:val="20"/>
        </w:rPr>
        <w:t>транспортной накладной</w:t>
      </w:r>
      <w:r>
        <w:rPr>
          <w:rFonts w:ascii="Arial" w:hAnsi="Arial" w:cs="Arial"/>
          <w:color w:val="000000"/>
          <w:sz w:val="20"/>
          <w:szCs w:val="20"/>
        </w:rPr>
        <w:t xml:space="preserve"> водителем сдаётся Грузополучателю.</w:t>
      </w:r>
    </w:p>
    <w:p w:rsidR="00BE7B04" w:rsidRDefault="00BE7B04" w:rsidP="00BE7B04">
      <w:pPr>
        <w:spacing w:after="0" w:line="240" w:lineRule="auto"/>
        <w:rPr>
          <w:rFonts w:ascii="Arial" w:hAnsi="Arial" w:cs="Arial"/>
          <w:color w:val="000000"/>
          <w:sz w:val="20"/>
          <w:szCs w:val="20"/>
        </w:rPr>
      </w:pPr>
      <w:r>
        <w:rPr>
          <w:rFonts w:ascii="Arial" w:hAnsi="Arial" w:cs="Arial"/>
          <w:color w:val="000000"/>
          <w:sz w:val="20"/>
          <w:szCs w:val="20"/>
        </w:rPr>
        <w:t xml:space="preserve">  Третий и четвёртый экземпляры </w:t>
      </w:r>
      <w:r w:rsidR="00687CB5">
        <w:rPr>
          <w:rFonts w:ascii="Arial" w:hAnsi="Arial" w:cs="Arial"/>
          <w:color w:val="000000"/>
          <w:sz w:val="20"/>
          <w:szCs w:val="20"/>
        </w:rPr>
        <w:t>транспортной накладной</w:t>
      </w:r>
      <w:r>
        <w:rPr>
          <w:rFonts w:ascii="Arial" w:hAnsi="Arial" w:cs="Arial"/>
          <w:color w:val="000000"/>
          <w:sz w:val="20"/>
          <w:szCs w:val="20"/>
        </w:rPr>
        <w:t xml:space="preserve"> с подписью и печатью Грузополучателя остаются у водителя и передаются им в офис</w:t>
      </w:r>
      <w:r w:rsidR="00235BCC">
        <w:rPr>
          <w:rFonts w:ascii="Arial" w:hAnsi="Arial" w:cs="Arial"/>
          <w:color w:val="000000"/>
          <w:sz w:val="20"/>
          <w:szCs w:val="20"/>
        </w:rPr>
        <w:t xml:space="preserve"> Исполнителя</w:t>
      </w:r>
      <w:r w:rsidR="003E35EE">
        <w:rPr>
          <w:rFonts w:ascii="Arial" w:hAnsi="Arial" w:cs="Arial"/>
          <w:color w:val="000000"/>
          <w:sz w:val="20"/>
          <w:szCs w:val="20"/>
        </w:rPr>
        <w:t xml:space="preserve"> для оформления незаполненных пунктов и скрепления накладных подписью и печатью.</w:t>
      </w:r>
    </w:p>
    <w:p w:rsidR="00684EA1" w:rsidRDefault="00684EA1" w:rsidP="00BE7B04">
      <w:pPr>
        <w:spacing w:after="0" w:line="240" w:lineRule="auto"/>
        <w:rPr>
          <w:rFonts w:ascii="Arial" w:hAnsi="Arial" w:cs="Arial"/>
          <w:color w:val="000000"/>
          <w:sz w:val="20"/>
          <w:szCs w:val="20"/>
        </w:rPr>
      </w:pPr>
      <w:r>
        <w:rPr>
          <w:rFonts w:ascii="Arial" w:hAnsi="Arial" w:cs="Arial"/>
          <w:color w:val="000000"/>
          <w:sz w:val="20"/>
          <w:szCs w:val="20"/>
        </w:rPr>
        <w:t xml:space="preserve">  Третий экземпляр транспортной накладной после оформления направляется Исполнителем Заказчику заказным почтовым отправлением либо иным согласованным Сторонами способом вместе с комплектом документов, подтверждающих факт оказания услуг по конкретной перевозке (акт, счёт).</w:t>
      </w:r>
    </w:p>
    <w:p w:rsidR="003E35EE" w:rsidRDefault="003E35EE" w:rsidP="00BE7B04">
      <w:pPr>
        <w:spacing w:after="0" w:line="240" w:lineRule="auto"/>
        <w:rPr>
          <w:rFonts w:ascii="Arial" w:hAnsi="Arial" w:cs="Arial"/>
          <w:color w:val="000000"/>
          <w:sz w:val="20"/>
          <w:szCs w:val="20"/>
        </w:rPr>
      </w:pPr>
      <w:r>
        <w:rPr>
          <w:rFonts w:ascii="Arial" w:hAnsi="Arial" w:cs="Arial"/>
          <w:color w:val="000000"/>
          <w:sz w:val="20"/>
          <w:szCs w:val="20"/>
        </w:rPr>
        <w:t xml:space="preserve">  Четвёртый экземпляр </w:t>
      </w:r>
      <w:r w:rsidR="00687CB5">
        <w:rPr>
          <w:rFonts w:ascii="Arial" w:hAnsi="Arial" w:cs="Arial"/>
          <w:color w:val="000000"/>
          <w:sz w:val="20"/>
          <w:szCs w:val="20"/>
        </w:rPr>
        <w:t xml:space="preserve">транспортной накладной </w:t>
      </w:r>
      <w:r>
        <w:rPr>
          <w:rFonts w:ascii="Arial" w:hAnsi="Arial" w:cs="Arial"/>
          <w:color w:val="000000"/>
          <w:sz w:val="20"/>
          <w:szCs w:val="20"/>
        </w:rPr>
        <w:t>остаётся у Исполнителя и служит основанием для учёта его выполненной транспортной услуге.</w:t>
      </w:r>
    </w:p>
    <w:p w:rsidR="003E35EE" w:rsidRDefault="003E35EE" w:rsidP="00BE7B04">
      <w:pPr>
        <w:spacing w:after="0" w:line="240" w:lineRule="auto"/>
        <w:rPr>
          <w:rFonts w:ascii="Arial" w:hAnsi="Arial" w:cs="Arial"/>
          <w:color w:val="000000"/>
          <w:sz w:val="20"/>
          <w:szCs w:val="20"/>
        </w:rPr>
      </w:pPr>
      <w:r>
        <w:rPr>
          <w:rFonts w:ascii="Arial" w:hAnsi="Arial" w:cs="Arial"/>
          <w:color w:val="000000"/>
          <w:sz w:val="20"/>
          <w:szCs w:val="20"/>
        </w:rPr>
        <w:t xml:space="preserve">  При необходимости Стороны могут оформлять дополнительные экземпляры </w:t>
      </w:r>
      <w:r w:rsidR="00235BCC">
        <w:rPr>
          <w:rFonts w:ascii="Arial" w:hAnsi="Arial" w:cs="Arial"/>
          <w:color w:val="000000"/>
          <w:sz w:val="20"/>
          <w:szCs w:val="20"/>
        </w:rPr>
        <w:t>транспортной накладной</w:t>
      </w:r>
      <w:r>
        <w:rPr>
          <w:rFonts w:ascii="Arial" w:hAnsi="Arial" w:cs="Arial"/>
          <w:color w:val="000000"/>
          <w:sz w:val="20"/>
          <w:szCs w:val="20"/>
        </w:rPr>
        <w:t>, число которых устанавливаются соглашением Сторон.</w:t>
      </w:r>
    </w:p>
    <w:p w:rsidR="003E35EE" w:rsidRDefault="00F21847" w:rsidP="00BE7B04">
      <w:pPr>
        <w:spacing w:after="0" w:line="240" w:lineRule="auto"/>
        <w:rPr>
          <w:rFonts w:ascii="Arial" w:hAnsi="Arial" w:cs="Arial"/>
          <w:color w:val="000000"/>
          <w:sz w:val="20"/>
          <w:szCs w:val="20"/>
        </w:rPr>
      </w:pPr>
      <w:r>
        <w:rPr>
          <w:rFonts w:ascii="Arial" w:hAnsi="Arial" w:cs="Arial"/>
          <w:color w:val="000000"/>
          <w:sz w:val="20"/>
          <w:szCs w:val="20"/>
        </w:rPr>
        <w:t>6.1.2. Порядок заполнения</w:t>
      </w:r>
      <w:r w:rsidR="003E35EE">
        <w:rPr>
          <w:rFonts w:ascii="Arial" w:hAnsi="Arial" w:cs="Arial"/>
          <w:color w:val="000000"/>
          <w:sz w:val="20"/>
          <w:szCs w:val="20"/>
        </w:rPr>
        <w:t xml:space="preserve"> </w:t>
      </w:r>
      <w:r w:rsidR="00684EA1">
        <w:rPr>
          <w:rFonts w:ascii="Arial" w:hAnsi="Arial" w:cs="Arial"/>
          <w:color w:val="000000"/>
          <w:sz w:val="20"/>
          <w:szCs w:val="20"/>
        </w:rPr>
        <w:t>товарно-транспортной</w:t>
      </w:r>
      <w:r w:rsidR="00235BCC">
        <w:rPr>
          <w:rFonts w:ascii="Arial" w:hAnsi="Arial" w:cs="Arial"/>
          <w:color w:val="000000"/>
          <w:sz w:val="20"/>
          <w:szCs w:val="20"/>
        </w:rPr>
        <w:t xml:space="preserve"> накладн</w:t>
      </w:r>
      <w:r w:rsidR="00684EA1">
        <w:rPr>
          <w:rFonts w:ascii="Arial" w:hAnsi="Arial" w:cs="Arial"/>
          <w:color w:val="000000"/>
          <w:sz w:val="20"/>
          <w:szCs w:val="20"/>
        </w:rPr>
        <w:t>ой</w:t>
      </w:r>
      <w:r>
        <w:rPr>
          <w:rFonts w:ascii="Arial" w:hAnsi="Arial" w:cs="Arial"/>
          <w:color w:val="000000"/>
          <w:sz w:val="20"/>
          <w:szCs w:val="20"/>
        </w:rPr>
        <w:t xml:space="preserve"> устанавливается  Постанавлением Госкомстата РФ от 28.11.1997 № 78</w:t>
      </w:r>
      <w:r w:rsidR="003E35EE">
        <w:rPr>
          <w:rFonts w:ascii="Arial" w:hAnsi="Arial" w:cs="Arial"/>
          <w:color w:val="000000"/>
          <w:sz w:val="20"/>
          <w:szCs w:val="20"/>
        </w:rPr>
        <w:t>.</w:t>
      </w:r>
    </w:p>
    <w:p w:rsidR="003E35EE" w:rsidRDefault="003E35EE" w:rsidP="00BE7B04">
      <w:pPr>
        <w:spacing w:after="0" w:line="240" w:lineRule="auto"/>
        <w:rPr>
          <w:rFonts w:ascii="Arial" w:hAnsi="Arial" w:cs="Arial"/>
          <w:color w:val="000000"/>
          <w:sz w:val="20"/>
          <w:szCs w:val="20"/>
        </w:rPr>
      </w:pPr>
      <w:r>
        <w:rPr>
          <w:rFonts w:ascii="Arial" w:hAnsi="Arial" w:cs="Arial"/>
          <w:color w:val="000000"/>
          <w:sz w:val="20"/>
          <w:szCs w:val="20"/>
        </w:rPr>
        <w:t>6.2. При обнаружении в процессе разгрузки у Заказчика, либо иного указанного Заказчиком, грузополучателя, следов вскрытия, брака, недостачи, повреждения складской упаковки или иных нарушений и несоответствий, составляется Акт. Акт подписывается водителем и двумя представителями  грузополучателя.</w:t>
      </w:r>
    </w:p>
    <w:p w:rsidR="003E35EE" w:rsidRDefault="003E35EE" w:rsidP="00BE7B04">
      <w:pPr>
        <w:spacing w:after="0" w:line="240" w:lineRule="auto"/>
        <w:rPr>
          <w:rFonts w:ascii="Arial" w:hAnsi="Arial" w:cs="Arial"/>
          <w:color w:val="000000"/>
          <w:sz w:val="20"/>
          <w:szCs w:val="20"/>
        </w:rPr>
      </w:pPr>
      <w:r>
        <w:rPr>
          <w:rFonts w:ascii="Arial" w:hAnsi="Arial" w:cs="Arial"/>
          <w:color w:val="000000"/>
          <w:sz w:val="20"/>
          <w:szCs w:val="20"/>
        </w:rPr>
        <w:t xml:space="preserve">Акт должен содержать </w:t>
      </w:r>
      <w:proofErr w:type="gramStart"/>
      <w:r>
        <w:rPr>
          <w:rFonts w:ascii="Arial" w:hAnsi="Arial" w:cs="Arial"/>
          <w:color w:val="000000"/>
          <w:sz w:val="20"/>
          <w:szCs w:val="20"/>
        </w:rPr>
        <w:t>следующие</w:t>
      </w:r>
      <w:proofErr w:type="gramEnd"/>
      <w:r>
        <w:rPr>
          <w:rFonts w:ascii="Arial" w:hAnsi="Arial" w:cs="Arial"/>
          <w:color w:val="000000"/>
          <w:sz w:val="20"/>
          <w:szCs w:val="20"/>
        </w:rPr>
        <w:t xml:space="preserve"> сведений:</w:t>
      </w:r>
    </w:p>
    <w:p w:rsidR="003E35EE" w:rsidRDefault="003E35EE" w:rsidP="00BE7B04">
      <w:pPr>
        <w:spacing w:after="0" w:line="240" w:lineRule="auto"/>
        <w:rPr>
          <w:rFonts w:ascii="Arial" w:hAnsi="Arial" w:cs="Arial"/>
          <w:color w:val="000000"/>
          <w:sz w:val="20"/>
          <w:szCs w:val="20"/>
        </w:rPr>
      </w:pPr>
      <w:r>
        <w:rPr>
          <w:rFonts w:ascii="Arial" w:hAnsi="Arial" w:cs="Arial"/>
          <w:color w:val="000000"/>
          <w:sz w:val="20"/>
          <w:szCs w:val="20"/>
        </w:rPr>
        <w:t>- дату, место и время составления сведения;</w:t>
      </w:r>
    </w:p>
    <w:p w:rsidR="003E35EE" w:rsidRDefault="003E35EE" w:rsidP="00BE7B04">
      <w:pPr>
        <w:spacing w:after="0" w:line="240" w:lineRule="auto"/>
        <w:rPr>
          <w:rFonts w:ascii="Arial" w:hAnsi="Arial" w:cs="Arial"/>
          <w:color w:val="000000"/>
          <w:sz w:val="20"/>
          <w:szCs w:val="20"/>
        </w:rPr>
      </w:pPr>
      <w:r>
        <w:rPr>
          <w:rFonts w:ascii="Arial" w:hAnsi="Arial" w:cs="Arial"/>
          <w:color w:val="000000"/>
          <w:sz w:val="20"/>
          <w:szCs w:val="20"/>
        </w:rPr>
        <w:t>- фамилия, имена, отечества и должности лиц, участвующих в составлении акта;</w:t>
      </w:r>
    </w:p>
    <w:p w:rsidR="003E35EE" w:rsidRDefault="00C57B55" w:rsidP="00BE7B04">
      <w:pPr>
        <w:spacing w:after="0" w:line="240" w:lineRule="auto"/>
        <w:rPr>
          <w:rFonts w:ascii="Arial" w:hAnsi="Arial" w:cs="Arial"/>
          <w:color w:val="000000"/>
          <w:sz w:val="20"/>
          <w:szCs w:val="20"/>
        </w:rPr>
      </w:pPr>
      <w:r>
        <w:rPr>
          <w:rFonts w:ascii="Arial" w:hAnsi="Arial" w:cs="Arial"/>
          <w:color w:val="000000"/>
          <w:sz w:val="20"/>
          <w:szCs w:val="20"/>
        </w:rPr>
        <w:t>- государственный номер автомобиля;</w:t>
      </w:r>
    </w:p>
    <w:p w:rsidR="00C57B55" w:rsidRDefault="00687CB5" w:rsidP="00BE7B04">
      <w:pPr>
        <w:spacing w:after="0" w:line="240" w:lineRule="auto"/>
        <w:rPr>
          <w:rFonts w:ascii="Arial" w:hAnsi="Arial" w:cs="Arial"/>
          <w:color w:val="000000"/>
          <w:sz w:val="20"/>
          <w:szCs w:val="20"/>
        </w:rPr>
      </w:pPr>
      <w:r>
        <w:rPr>
          <w:rFonts w:ascii="Arial" w:hAnsi="Arial" w:cs="Arial"/>
          <w:color w:val="000000"/>
          <w:sz w:val="20"/>
          <w:szCs w:val="20"/>
        </w:rPr>
        <w:t>- номер</w:t>
      </w:r>
      <w:r w:rsidR="00C57B55">
        <w:rPr>
          <w:rFonts w:ascii="Arial" w:hAnsi="Arial" w:cs="Arial"/>
          <w:color w:val="000000"/>
          <w:sz w:val="20"/>
          <w:szCs w:val="20"/>
        </w:rPr>
        <w:t xml:space="preserve"> </w:t>
      </w:r>
      <w:r>
        <w:rPr>
          <w:rFonts w:ascii="Arial" w:hAnsi="Arial" w:cs="Arial"/>
          <w:color w:val="000000"/>
          <w:sz w:val="20"/>
          <w:szCs w:val="20"/>
        </w:rPr>
        <w:t>транспортной накладной и товарно-транспортной накладной;</w:t>
      </w:r>
    </w:p>
    <w:p w:rsidR="00C57B55" w:rsidRDefault="00C57B55" w:rsidP="00BE7B04">
      <w:pPr>
        <w:spacing w:after="0" w:line="240" w:lineRule="auto"/>
        <w:rPr>
          <w:rFonts w:ascii="Arial" w:hAnsi="Arial" w:cs="Arial"/>
          <w:color w:val="000000"/>
          <w:sz w:val="20"/>
          <w:szCs w:val="20"/>
        </w:rPr>
      </w:pPr>
      <w:r>
        <w:rPr>
          <w:rFonts w:ascii="Arial" w:hAnsi="Arial" w:cs="Arial"/>
          <w:color w:val="000000"/>
          <w:sz w:val="20"/>
          <w:szCs w:val="20"/>
        </w:rPr>
        <w:t>- характеристика состояния пломбы  и прицепа;</w:t>
      </w:r>
    </w:p>
    <w:p w:rsidR="00C57B55" w:rsidRDefault="00C57B55" w:rsidP="00BE7B04">
      <w:pPr>
        <w:spacing w:after="0" w:line="240" w:lineRule="auto"/>
        <w:rPr>
          <w:rFonts w:ascii="Arial" w:hAnsi="Arial" w:cs="Arial"/>
          <w:color w:val="000000"/>
          <w:sz w:val="20"/>
          <w:szCs w:val="20"/>
        </w:rPr>
      </w:pPr>
      <w:r>
        <w:rPr>
          <w:rFonts w:ascii="Arial" w:hAnsi="Arial" w:cs="Arial"/>
          <w:color w:val="000000"/>
          <w:sz w:val="20"/>
          <w:szCs w:val="20"/>
        </w:rPr>
        <w:t>- наименование, количество и характер груза;</w:t>
      </w:r>
    </w:p>
    <w:p w:rsidR="00C57B55" w:rsidRDefault="00C57B55" w:rsidP="00BE7B04">
      <w:pPr>
        <w:spacing w:after="0" w:line="240" w:lineRule="auto"/>
        <w:rPr>
          <w:rFonts w:ascii="Arial" w:hAnsi="Arial" w:cs="Arial"/>
          <w:color w:val="000000"/>
          <w:sz w:val="20"/>
          <w:szCs w:val="20"/>
        </w:rPr>
      </w:pPr>
      <w:r>
        <w:rPr>
          <w:rFonts w:ascii="Arial" w:hAnsi="Arial" w:cs="Arial"/>
          <w:color w:val="000000"/>
          <w:sz w:val="20"/>
          <w:szCs w:val="20"/>
        </w:rPr>
        <w:lastRenderedPageBreak/>
        <w:t xml:space="preserve">- краткое описание обстоятельств, послуживших основанием для составления акта; </w:t>
      </w:r>
    </w:p>
    <w:p w:rsidR="00687CB5" w:rsidRDefault="00C57B55" w:rsidP="00BE7B04">
      <w:pPr>
        <w:spacing w:after="0" w:line="240" w:lineRule="auto"/>
        <w:rPr>
          <w:rFonts w:ascii="Arial" w:hAnsi="Arial" w:cs="Arial"/>
          <w:color w:val="000000"/>
          <w:sz w:val="20"/>
          <w:szCs w:val="20"/>
        </w:rPr>
      </w:pPr>
      <w:r>
        <w:rPr>
          <w:rFonts w:ascii="Arial" w:hAnsi="Arial" w:cs="Arial"/>
          <w:color w:val="000000"/>
          <w:sz w:val="20"/>
          <w:szCs w:val="20"/>
        </w:rPr>
        <w:t>- в случае утраты или недостачи груза, повреждения (порчи) груза – их описание и фактический размер;</w:t>
      </w:r>
    </w:p>
    <w:p w:rsidR="00687CB5" w:rsidRDefault="00687CB5" w:rsidP="00BE7B04">
      <w:pPr>
        <w:spacing w:after="0" w:line="240" w:lineRule="auto"/>
        <w:rPr>
          <w:rFonts w:ascii="Arial" w:hAnsi="Arial" w:cs="Arial"/>
          <w:color w:val="000000"/>
          <w:sz w:val="20"/>
          <w:szCs w:val="20"/>
        </w:rPr>
      </w:pPr>
    </w:p>
    <w:p w:rsidR="00C57B55" w:rsidRDefault="002D320E" w:rsidP="00BE7B04">
      <w:pPr>
        <w:spacing w:after="0" w:line="240" w:lineRule="auto"/>
        <w:rPr>
          <w:rFonts w:ascii="Arial" w:hAnsi="Arial" w:cs="Arial"/>
          <w:color w:val="000000"/>
          <w:sz w:val="20"/>
          <w:szCs w:val="20"/>
        </w:rPr>
      </w:pPr>
      <w:r>
        <w:rPr>
          <w:rFonts w:ascii="Arial" w:hAnsi="Arial" w:cs="Arial"/>
          <w:color w:val="000000"/>
          <w:sz w:val="20"/>
          <w:szCs w:val="20"/>
        </w:rPr>
        <w:t xml:space="preserve">- подписи сторон, участвующих  </w:t>
      </w:r>
      <w:r w:rsidR="00F734DD">
        <w:rPr>
          <w:rFonts w:ascii="Arial" w:hAnsi="Arial" w:cs="Arial"/>
          <w:color w:val="000000"/>
          <w:sz w:val="20"/>
          <w:szCs w:val="20"/>
        </w:rPr>
        <w:t>в составлении акта.</w:t>
      </w:r>
    </w:p>
    <w:p w:rsidR="00F734DD" w:rsidRDefault="00F734DD" w:rsidP="00BE7B04">
      <w:pPr>
        <w:spacing w:after="0" w:line="240" w:lineRule="auto"/>
        <w:rPr>
          <w:rFonts w:ascii="Arial" w:hAnsi="Arial" w:cs="Arial"/>
          <w:color w:val="000000"/>
          <w:sz w:val="20"/>
          <w:szCs w:val="20"/>
        </w:rPr>
      </w:pPr>
      <w:r>
        <w:rPr>
          <w:rFonts w:ascii="Arial" w:hAnsi="Arial" w:cs="Arial"/>
          <w:color w:val="000000"/>
          <w:sz w:val="20"/>
          <w:szCs w:val="20"/>
        </w:rPr>
        <w:t xml:space="preserve">      Акт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w:t>
      </w:r>
    </w:p>
    <w:p w:rsidR="00F734DD" w:rsidRDefault="00F734DD" w:rsidP="00BE7B04">
      <w:pPr>
        <w:spacing w:after="0" w:line="240" w:lineRule="auto"/>
        <w:rPr>
          <w:rFonts w:ascii="Arial" w:hAnsi="Arial" w:cs="Arial"/>
          <w:color w:val="000000"/>
          <w:sz w:val="20"/>
          <w:szCs w:val="20"/>
        </w:rPr>
      </w:pPr>
      <w:r>
        <w:rPr>
          <w:rFonts w:ascii="Arial" w:hAnsi="Arial" w:cs="Arial"/>
          <w:color w:val="000000"/>
          <w:sz w:val="20"/>
          <w:szCs w:val="20"/>
        </w:rPr>
        <w:t xml:space="preserve">     Акт составляется заинтересованной стороной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w:t>
      </w:r>
      <w:r w:rsidR="00213DA0">
        <w:rPr>
          <w:rFonts w:ascii="Arial" w:hAnsi="Arial" w:cs="Arial"/>
          <w:color w:val="000000"/>
          <w:sz w:val="20"/>
          <w:szCs w:val="20"/>
        </w:rPr>
        <w:t xml:space="preserve"> при условии уведомления заинтересованной Стороны о составлении акта в день обнаружения в процессе разгрузки, и в случае неявки для подписания одной из Сторон Акт оформляется в одностороннем порядке.</w:t>
      </w:r>
    </w:p>
    <w:p w:rsidR="00F734DD" w:rsidRDefault="00F734DD" w:rsidP="00BE7B04">
      <w:pPr>
        <w:spacing w:after="0" w:line="240" w:lineRule="auto"/>
        <w:rPr>
          <w:rFonts w:ascii="Arial" w:hAnsi="Arial" w:cs="Arial"/>
          <w:color w:val="000000"/>
          <w:sz w:val="20"/>
          <w:szCs w:val="20"/>
        </w:rPr>
      </w:pPr>
      <w:r>
        <w:rPr>
          <w:rFonts w:ascii="Arial" w:hAnsi="Arial" w:cs="Arial"/>
          <w:color w:val="000000"/>
          <w:sz w:val="20"/>
          <w:szCs w:val="20"/>
        </w:rPr>
        <w:t xml:space="preserve">    В </w:t>
      </w:r>
      <w:r w:rsidR="00F21847">
        <w:rPr>
          <w:rFonts w:ascii="Arial" w:hAnsi="Arial" w:cs="Arial"/>
          <w:color w:val="000000"/>
          <w:sz w:val="20"/>
          <w:szCs w:val="20"/>
        </w:rPr>
        <w:t>транспортной накладной и/или товарно-транспортной накладной</w:t>
      </w:r>
      <w:r>
        <w:rPr>
          <w:rFonts w:ascii="Arial" w:hAnsi="Arial" w:cs="Arial"/>
          <w:color w:val="000000"/>
          <w:sz w:val="20"/>
          <w:szCs w:val="20"/>
        </w:rPr>
        <w:t xml:space="preserve">, Путевом листе обязательно должна быть сделана отметка о составлении акта, в случае отсутствия отметки в </w:t>
      </w:r>
      <w:r w:rsidR="00F21847">
        <w:rPr>
          <w:rFonts w:ascii="Arial" w:hAnsi="Arial" w:cs="Arial"/>
          <w:color w:val="000000"/>
          <w:sz w:val="20"/>
          <w:szCs w:val="20"/>
        </w:rPr>
        <w:t>транспортной накладной</w:t>
      </w:r>
      <w:r w:rsidR="008D0886">
        <w:rPr>
          <w:rFonts w:ascii="Arial" w:hAnsi="Arial" w:cs="Arial"/>
          <w:color w:val="000000"/>
          <w:sz w:val="20"/>
          <w:szCs w:val="20"/>
        </w:rPr>
        <w:t xml:space="preserve"> ил</w:t>
      </w:r>
      <w:r w:rsidR="00F21847">
        <w:rPr>
          <w:rFonts w:ascii="Arial" w:hAnsi="Arial" w:cs="Arial"/>
          <w:color w:val="000000"/>
          <w:sz w:val="20"/>
          <w:szCs w:val="20"/>
        </w:rPr>
        <w:t>и товарно-транспортной накладной</w:t>
      </w:r>
      <w:r>
        <w:rPr>
          <w:rFonts w:ascii="Arial" w:hAnsi="Arial" w:cs="Arial"/>
          <w:color w:val="000000"/>
          <w:sz w:val="20"/>
          <w:szCs w:val="20"/>
        </w:rPr>
        <w:t>, в Путевом листе, стороны договорились считать акт не действительным.</w:t>
      </w:r>
    </w:p>
    <w:p w:rsidR="00F734DD" w:rsidRDefault="00F734DD" w:rsidP="00BE7B04">
      <w:pPr>
        <w:spacing w:after="0" w:line="240" w:lineRule="auto"/>
        <w:rPr>
          <w:rFonts w:ascii="Arial" w:hAnsi="Arial" w:cs="Arial"/>
          <w:color w:val="000000"/>
          <w:sz w:val="20"/>
          <w:szCs w:val="20"/>
        </w:rPr>
      </w:pPr>
      <w:r>
        <w:rPr>
          <w:rFonts w:ascii="Arial" w:hAnsi="Arial" w:cs="Arial"/>
          <w:color w:val="000000"/>
          <w:sz w:val="20"/>
          <w:szCs w:val="20"/>
        </w:rPr>
        <w:t xml:space="preserve">6.3. Стороны договорились </w:t>
      </w:r>
      <w:r w:rsidR="00FE6B47">
        <w:rPr>
          <w:rFonts w:ascii="Arial" w:hAnsi="Arial" w:cs="Arial"/>
          <w:color w:val="000000"/>
          <w:sz w:val="20"/>
          <w:szCs w:val="20"/>
        </w:rPr>
        <w:t xml:space="preserve">о том, что все лица, подписывающие от имена Стороны по договору какие-либо документы, признаются </w:t>
      </w:r>
      <w:proofErr w:type="gramStart"/>
      <w:r w:rsidR="00FE6B47">
        <w:rPr>
          <w:rFonts w:ascii="Arial" w:hAnsi="Arial" w:cs="Arial"/>
          <w:color w:val="000000"/>
          <w:sz w:val="20"/>
          <w:szCs w:val="20"/>
        </w:rPr>
        <w:t>имеющими</w:t>
      </w:r>
      <w:proofErr w:type="gramEnd"/>
      <w:r w:rsidR="00FE6B47">
        <w:rPr>
          <w:rFonts w:ascii="Arial" w:hAnsi="Arial" w:cs="Arial"/>
          <w:color w:val="000000"/>
          <w:sz w:val="20"/>
          <w:szCs w:val="20"/>
        </w:rPr>
        <w:t xml:space="preserve"> на то соответствующие полномочия, при условии проставления печати Стороны на документе или предоставления копи соответствующей доверенности.</w:t>
      </w:r>
    </w:p>
    <w:p w:rsidR="00FE6B47" w:rsidRPr="00FE6B47" w:rsidRDefault="00FE6B47" w:rsidP="00FE6B47">
      <w:pPr>
        <w:pStyle w:val="ac"/>
        <w:numPr>
          <w:ilvl w:val="0"/>
          <w:numId w:val="21"/>
        </w:numPr>
        <w:spacing w:after="0" w:line="240" w:lineRule="auto"/>
        <w:rPr>
          <w:rFonts w:ascii="Arial" w:hAnsi="Arial" w:cs="Arial"/>
          <w:b/>
          <w:color w:val="000000"/>
          <w:sz w:val="20"/>
          <w:szCs w:val="20"/>
        </w:rPr>
      </w:pPr>
      <w:r w:rsidRPr="00FE6B47">
        <w:rPr>
          <w:rFonts w:ascii="Arial" w:hAnsi="Arial" w:cs="Arial"/>
          <w:b/>
          <w:color w:val="000000"/>
          <w:sz w:val="20"/>
          <w:szCs w:val="20"/>
        </w:rPr>
        <w:t>Порядок разрешения споров</w:t>
      </w:r>
    </w:p>
    <w:p w:rsidR="00FE6B47" w:rsidRDefault="00FE6B47" w:rsidP="00FE6B47">
      <w:pPr>
        <w:spacing w:after="0" w:line="240" w:lineRule="auto"/>
        <w:rPr>
          <w:rFonts w:ascii="Arial" w:hAnsi="Arial" w:cs="Arial"/>
          <w:color w:val="000000"/>
          <w:sz w:val="20"/>
          <w:szCs w:val="20"/>
        </w:rPr>
      </w:pPr>
      <w:r>
        <w:rPr>
          <w:rFonts w:ascii="Arial" w:hAnsi="Arial" w:cs="Arial"/>
          <w:color w:val="000000"/>
          <w:sz w:val="20"/>
          <w:szCs w:val="20"/>
        </w:rPr>
        <w:t>7.1. До предъявления к Исполнителю иска, вытекающего из отношений по настоящему Договору, обязательно предъявление ему претензии в пор</w:t>
      </w:r>
      <w:r w:rsidR="00981C44">
        <w:rPr>
          <w:rFonts w:ascii="Arial" w:hAnsi="Arial" w:cs="Arial"/>
          <w:color w:val="000000"/>
          <w:sz w:val="20"/>
          <w:szCs w:val="20"/>
        </w:rPr>
        <w:t>ядке и сроки, предусмотренные УАТиГНЭТ ФЗ № 259 от 08.11.2007г.</w:t>
      </w:r>
    </w:p>
    <w:p w:rsidR="00FE6B47" w:rsidRDefault="00FE6B47" w:rsidP="00FE6B47">
      <w:pPr>
        <w:spacing w:after="0" w:line="240" w:lineRule="auto"/>
        <w:rPr>
          <w:rFonts w:ascii="Arial" w:hAnsi="Arial" w:cs="Arial"/>
          <w:color w:val="000000"/>
          <w:sz w:val="20"/>
          <w:szCs w:val="20"/>
        </w:rPr>
      </w:pPr>
      <w:r>
        <w:rPr>
          <w:rFonts w:ascii="Arial" w:hAnsi="Arial" w:cs="Arial"/>
          <w:color w:val="000000"/>
          <w:sz w:val="20"/>
          <w:szCs w:val="20"/>
        </w:rPr>
        <w:t>7.2. Срок рас</w:t>
      </w:r>
      <w:r w:rsidR="00981C44">
        <w:rPr>
          <w:rFonts w:ascii="Arial" w:hAnsi="Arial" w:cs="Arial"/>
          <w:color w:val="000000"/>
          <w:sz w:val="20"/>
          <w:szCs w:val="20"/>
        </w:rPr>
        <w:t>смотрения претензии составляет 3</w:t>
      </w:r>
      <w:r>
        <w:rPr>
          <w:rFonts w:ascii="Arial" w:hAnsi="Arial" w:cs="Arial"/>
          <w:color w:val="000000"/>
          <w:sz w:val="20"/>
          <w:szCs w:val="20"/>
        </w:rPr>
        <w:t>0 дней.</w:t>
      </w:r>
    </w:p>
    <w:p w:rsidR="00FE6B47" w:rsidRDefault="00FE6B47" w:rsidP="00FE6B47">
      <w:pPr>
        <w:spacing w:after="0" w:line="240" w:lineRule="auto"/>
        <w:rPr>
          <w:rFonts w:ascii="Arial" w:hAnsi="Arial" w:cs="Arial"/>
          <w:color w:val="000000"/>
          <w:sz w:val="20"/>
          <w:szCs w:val="20"/>
        </w:rPr>
      </w:pPr>
      <w:r>
        <w:rPr>
          <w:rFonts w:ascii="Arial" w:hAnsi="Arial" w:cs="Arial"/>
          <w:color w:val="000000"/>
          <w:sz w:val="20"/>
          <w:szCs w:val="20"/>
        </w:rPr>
        <w:t xml:space="preserve">7.3. В случае признания претензии, Стороны обязана </w:t>
      </w:r>
      <w:proofErr w:type="spellStart"/>
      <w:proofErr w:type="gramStart"/>
      <w:r>
        <w:rPr>
          <w:rFonts w:ascii="Arial" w:hAnsi="Arial" w:cs="Arial"/>
          <w:color w:val="000000"/>
          <w:sz w:val="20"/>
          <w:szCs w:val="20"/>
        </w:rPr>
        <w:t>обязана</w:t>
      </w:r>
      <w:proofErr w:type="spellEnd"/>
      <w:proofErr w:type="gramEnd"/>
      <w:r>
        <w:rPr>
          <w:rFonts w:ascii="Arial" w:hAnsi="Arial" w:cs="Arial"/>
          <w:color w:val="000000"/>
          <w:sz w:val="20"/>
          <w:szCs w:val="20"/>
        </w:rPr>
        <w:t xml:space="preserve"> в 15-дневный срок в полном объёме исполнить своё обязательство по претензии.</w:t>
      </w:r>
    </w:p>
    <w:p w:rsidR="00FE6B47" w:rsidRDefault="00FE6B47" w:rsidP="00FE6B47">
      <w:pPr>
        <w:spacing w:after="0" w:line="240" w:lineRule="auto"/>
        <w:rPr>
          <w:rFonts w:ascii="Arial" w:hAnsi="Arial" w:cs="Arial"/>
          <w:color w:val="000000"/>
          <w:sz w:val="20"/>
          <w:szCs w:val="20"/>
        </w:rPr>
      </w:pPr>
      <w:r>
        <w:rPr>
          <w:rFonts w:ascii="Arial" w:hAnsi="Arial" w:cs="Arial"/>
          <w:color w:val="000000"/>
          <w:sz w:val="20"/>
          <w:szCs w:val="20"/>
        </w:rPr>
        <w:t>7.4. При недостижении соглашения, споры между Сторонами передаются на рассмотрение в Арбитажный суд по месту нахождения истца и разрешаются в порядке, установленном законодательством Российской Федерации.</w:t>
      </w:r>
    </w:p>
    <w:p w:rsidR="00FE6B47" w:rsidRPr="00F77A49" w:rsidRDefault="00FE6B47" w:rsidP="00FE6B47">
      <w:pPr>
        <w:pStyle w:val="ac"/>
        <w:numPr>
          <w:ilvl w:val="0"/>
          <w:numId w:val="21"/>
        </w:numPr>
        <w:spacing w:after="0" w:line="240" w:lineRule="auto"/>
        <w:rPr>
          <w:rFonts w:ascii="Arial" w:hAnsi="Arial" w:cs="Arial"/>
          <w:b/>
          <w:color w:val="000000"/>
          <w:sz w:val="20"/>
          <w:szCs w:val="20"/>
        </w:rPr>
      </w:pPr>
      <w:r w:rsidRPr="00F77A49">
        <w:rPr>
          <w:rFonts w:ascii="Arial" w:hAnsi="Arial" w:cs="Arial"/>
          <w:b/>
          <w:color w:val="000000"/>
          <w:sz w:val="20"/>
          <w:szCs w:val="20"/>
        </w:rPr>
        <w:t>Форс-мажорные обстоятельства</w:t>
      </w:r>
    </w:p>
    <w:p w:rsidR="00FE6B47" w:rsidRDefault="001252CF" w:rsidP="00FE6B47">
      <w:pPr>
        <w:spacing w:after="0" w:line="240" w:lineRule="auto"/>
        <w:rPr>
          <w:rFonts w:ascii="Arial" w:hAnsi="Arial" w:cs="Arial"/>
          <w:color w:val="000000"/>
          <w:sz w:val="20"/>
          <w:szCs w:val="20"/>
        </w:rPr>
      </w:pPr>
      <w:r>
        <w:rPr>
          <w:rFonts w:ascii="Arial" w:hAnsi="Arial" w:cs="Arial"/>
          <w:color w:val="000000"/>
          <w:sz w:val="20"/>
          <w:szCs w:val="20"/>
        </w:rPr>
        <w:t xml:space="preserve">8.1. </w:t>
      </w:r>
      <w:proofErr w:type="gramStart"/>
      <w:r>
        <w:rPr>
          <w:rFonts w:ascii="Arial" w:hAnsi="Arial" w:cs="Arial"/>
          <w:color w:val="000000"/>
          <w:sz w:val="20"/>
          <w:szCs w:val="20"/>
        </w:rPr>
        <w:t>Ни одна из Сторон по настоящему Договору не несёт ответственности за полное или частичное неисполнение каких-либо обязательств по Договору, если это неисполнение вызвано такими обстоятельствами, как: наводнение, пожар, землетрясение или другими стихийными бедствиями, а также войнами или военными действиями, забастовками, запрещением экспорта или импорта, изданием актов государственных органов власти, непосредственно затрагивающих предмет настоящего Договора, прекращением или ограничением перевозки грузов в</w:t>
      </w:r>
      <w:proofErr w:type="gramEnd"/>
      <w:r>
        <w:rPr>
          <w:rFonts w:ascii="Arial" w:hAnsi="Arial" w:cs="Arial"/>
          <w:color w:val="000000"/>
          <w:sz w:val="20"/>
          <w:szCs w:val="20"/>
        </w:rPr>
        <w:t xml:space="preserve"> </w:t>
      </w:r>
      <w:proofErr w:type="gramStart"/>
      <w:r>
        <w:rPr>
          <w:rFonts w:ascii="Arial" w:hAnsi="Arial" w:cs="Arial"/>
          <w:color w:val="000000"/>
          <w:sz w:val="20"/>
          <w:szCs w:val="20"/>
        </w:rPr>
        <w:t>соответствующем направлении, установленным в порядке, предусмотренном соответствующим транспортным уставом, а также другими событиями непреодолимой силы, котор</w:t>
      </w:r>
      <w:r w:rsidR="00981C44">
        <w:rPr>
          <w:rFonts w:ascii="Arial" w:hAnsi="Arial" w:cs="Arial"/>
          <w:color w:val="000000"/>
          <w:sz w:val="20"/>
          <w:szCs w:val="20"/>
        </w:rPr>
        <w:t>ые А</w:t>
      </w:r>
      <w:r>
        <w:rPr>
          <w:rFonts w:ascii="Arial" w:hAnsi="Arial" w:cs="Arial"/>
          <w:color w:val="000000"/>
          <w:sz w:val="20"/>
          <w:szCs w:val="20"/>
        </w:rPr>
        <w:t>рбитажный суд или торгово-промышленная палат</w:t>
      </w:r>
      <w:r w:rsidR="00926BDC">
        <w:rPr>
          <w:rFonts w:ascii="Arial" w:hAnsi="Arial" w:cs="Arial"/>
          <w:color w:val="000000"/>
          <w:sz w:val="20"/>
          <w:szCs w:val="20"/>
        </w:rPr>
        <w:t>а признаёт и объявит событиями непреодолимой силы, которые возникли после заключения настоящего Договора и которые Стороны не могли разумно предвидеть.</w:t>
      </w:r>
      <w:proofErr w:type="gramEnd"/>
      <w:r w:rsidR="00926BDC">
        <w:rPr>
          <w:rFonts w:ascii="Arial" w:hAnsi="Arial" w:cs="Arial"/>
          <w:color w:val="000000"/>
          <w:sz w:val="20"/>
          <w:szCs w:val="20"/>
        </w:rPr>
        <w:t xml:space="preserve"> Если какое-либо из данных обстоятель</w:t>
      </w:r>
      <w:proofErr w:type="gramStart"/>
      <w:r w:rsidR="00926BDC">
        <w:rPr>
          <w:rFonts w:ascii="Arial" w:hAnsi="Arial" w:cs="Arial"/>
          <w:color w:val="000000"/>
          <w:sz w:val="20"/>
          <w:szCs w:val="20"/>
        </w:rPr>
        <w:t>ств пр</w:t>
      </w:r>
      <w:proofErr w:type="gramEnd"/>
      <w:r w:rsidR="00926BDC">
        <w:rPr>
          <w:rFonts w:ascii="Arial" w:hAnsi="Arial" w:cs="Arial"/>
          <w:color w:val="000000"/>
          <w:sz w:val="20"/>
          <w:szCs w:val="20"/>
        </w:rPr>
        <w:t>ямо повлияло на сроки выполнения обязательств, то срок продлевается на тот же период времени, в течение которого действовало указанное выше обстоятельство.</w:t>
      </w:r>
    </w:p>
    <w:p w:rsidR="00926BDC" w:rsidRDefault="00926BDC" w:rsidP="00FE6B47">
      <w:pPr>
        <w:spacing w:after="0" w:line="240" w:lineRule="auto"/>
        <w:rPr>
          <w:rFonts w:ascii="Arial" w:hAnsi="Arial" w:cs="Arial"/>
          <w:color w:val="000000"/>
          <w:sz w:val="20"/>
          <w:szCs w:val="20"/>
        </w:rPr>
      </w:pPr>
      <w:r>
        <w:rPr>
          <w:rFonts w:ascii="Arial" w:hAnsi="Arial" w:cs="Arial"/>
          <w:color w:val="000000"/>
          <w:sz w:val="20"/>
          <w:szCs w:val="20"/>
        </w:rPr>
        <w:t xml:space="preserve">8.2. Сторона, для которой выполнение обязательства стало невозможным, должна немедленно уведомить другую Сторону любым возможным способом о начале, ожидаемом времени продолжения и прекращении вышеуказанных обстоятельств. </w:t>
      </w:r>
      <w:proofErr w:type="gramStart"/>
      <w:r>
        <w:rPr>
          <w:rFonts w:ascii="Arial" w:hAnsi="Arial" w:cs="Arial"/>
          <w:color w:val="000000"/>
          <w:sz w:val="20"/>
          <w:szCs w:val="20"/>
        </w:rPr>
        <w:t>Не уведомление или несвоевременное уведомление лишает Сторону права ссылается на обстоятельства, указанные в п. 8.1, как на освобождающие от ответственности за неисполнение или ненадлежащее исполнение обязательств по настоящему Договору.</w:t>
      </w:r>
      <w:proofErr w:type="gramEnd"/>
    </w:p>
    <w:p w:rsidR="00B76074" w:rsidRDefault="00B76074" w:rsidP="00FE6B47">
      <w:pPr>
        <w:spacing w:after="0" w:line="240" w:lineRule="auto"/>
        <w:rPr>
          <w:rFonts w:ascii="Arial" w:hAnsi="Arial" w:cs="Arial"/>
          <w:color w:val="000000"/>
          <w:sz w:val="20"/>
          <w:szCs w:val="20"/>
        </w:rPr>
      </w:pPr>
      <w:r>
        <w:rPr>
          <w:rFonts w:ascii="Arial" w:hAnsi="Arial" w:cs="Arial"/>
          <w:color w:val="000000"/>
          <w:sz w:val="20"/>
          <w:szCs w:val="20"/>
        </w:rPr>
        <w:t>8.3. Если невозможность полного или частичного исполнения обязательства длится более 30 дней, Стороны по настоящему Договору имеют право расторгнуть настоящий Договор полностью или частично без обязанности возместить другой Стороне возможный ущерб (включая расходы), за исключением счётов за услуги, оказанные до наступления форс-мажорных обстоятельств.</w:t>
      </w:r>
    </w:p>
    <w:p w:rsidR="00B76074" w:rsidRDefault="00B76074" w:rsidP="00B76074">
      <w:pPr>
        <w:pStyle w:val="ac"/>
        <w:numPr>
          <w:ilvl w:val="0"/>
          <w:numId w:val="21"/>
        </w:numPr>
        <w:spacing w:after="0" w:line="240" w:lineRule="auto"/>
        <w:rPr>
          <w:rFonts w:ascii="Arial" w:hAnsi="Arial" w:cs="Arial"/>
          <w:b/>
          <w:color w:val="000000"/>
          <w:sz w:val="20"/>
          <w:szCs w:val="20"/>
        </w:rPr>
      </w:pPr>
      <w:r w:rsidRPr="00B76074">
        <w:rPr>
          <w:rFonts w:ascii="Arial" w:hAnsi="Arial" w:cs="Arial"/>
          <w:b/>
          <w:color w:val="000000"/>
          <w:sz w:val="20"/>
          <w:szCs w:val="20"/>
        </w:rPr>
        <w:t xml:space="preserve">Конфиденциальность </w:t>
      </w:r>
    </w:p>
    <w:p w:rsidR="00B76074" w:rsidRDefault="0051421D" w:rsidP="00B76074">
      <w:pPr>
        <w:spacing w:after="0" w:line="240" w:lineRule="auto"/>
        <w:rPr>
          <w:rFonts w:ascii="Arial" w:hAnsi="Arial" w:cs="Arial"/>
          <w:color w:val="000000"/>
          <w:sz w:val="20"/>
          <w:szCs w:val="20"/>
        </w:rPr>
      </w:pPr>
      <w:r>
        <w:rPr>
          <w:rFonts w:ascii="Arial" w:hAnsi="Arial" w:cs="Arial"/>
          <w:color w:val="000000"/>
          <w:sz w:val="20"/>
          <w:szCs w:val="20"/>
        </w:rPr>
        <w:t>9.1. Вся предоставляемая Сторонами друг другу финансовая и иная информация, связанная с заключением и исполнением настоящего Договора, считается конфиденциальной.</w:t>
      </w:r>
    </w:p>
    <w:p w:rsidR="0051421D" w:rsidRDefault="0051421D" w:rsidP="00B76074">
      <w:pPr>
        <w:spacing w:after="0" w:line="240" w:lineRule="auto"/>
        <w:rPr>
          <w:rFonts w:ascii="Arial" w:hAnsi="Arial" w:cs="Arial"/>
          <w:color w:val="000000"/>
          <w:sz w:val="20"/>
          <w:szCs w:val="20"/>
        </w:rPr>
      </w:pPr>
      <w:r>
        <w:rPr>
          <w:rFonts w:ascii="Arial" w:hAnsi="Arial" w:cs="Arial"/>
          <w:color w:val="000000"/>
          <w:sz w:val="20"/>
          <w:szCs w:val="20"/>
        </w:rPr>
        <w:t>9.2.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объёме, который необходим для реализации целей настоящего Договора и только в случае достижения соответствующей договорённости между Сторонами.</w:t>
      </w:r>
    </w:p>
    <w:p w:rsidR="0051421D" w:rsidRDefault="0051421D" w:rsidP="0051421D">
      <w:pPr>
        <w:pStyle w:val="ac"/>
        <w:numPr>
          <w:ilvl w:val="0"/>
          <w:numId w:val="21"/>
        </w:numPr>
        <w:spacing w:after="0" w:line="240" w:lineRule="auto"/>
        <w:rPr>
          <w:rFonts w:ascii="Arial" w:hAnsi="Arial" w:cs="Arial"/>
          <w:b/>
          <w:color w:val="000000"/>
          <w:sz w:val="20"/>
          <w:szCs w:val="20"/>
        </w:rPr>
      </w:pPr>
      <w:r w:rsidRPr="0051421D">
        <w:rPr>
          <w:rFonts w:ascii="Arial" w:hAnsi="Arial" w:cs="Arial"/>
          <w:b/>
          <w:color w:val="000000"/>
          <w:sz w:val="20"/>
          <w:szCs w:val="20"/>
        </w:rPr>
        <w:lastRenderedPageBreak/>
        <w:t>Срок действия договора и прочие условия</w:t>
      </w:r>
    </w:p>
    <w:p w:rsidR="00687CB5" w:rsidRDefault="0051421D" w:rsidP="005B5AAC">
      <w:pPr>
        <w:spacing w:after="0" w:line="240" w:lineRule="auto"/>
        <w:rPr>
          <w:rFonts w:ascii="Arial" w:hAnsi="Arial" w:cs="Arial"/>
          <w:color w:val="000000"/>
          <w:sz w:val="20"/>
          <w:szCs w:val="20"/>
        </w:rPr>
      </w:pPr>
      <w:r w:rsidRPr="000E37DC">
        <w:rPr>
          <w:rFonts w:ascii="Arial" w:hAnsi="Arial" w:cs="Arial"/>
          <w:color w:val="000000"/>
          <w:sz w:val="20"/>
          <w:szCs w:val="20"/>
        </w:rPr>
        <w:t xml:space="preserve">10.1 Настоящий Договор вступает в силу и распространяется на отношения Сторон с даты, указанной в преамбуле Договора, и действует один календарный год до </w:t>
      </w:r>
      <w:r w:rsidR="00981C44">
        <w:rPr>
          <w:rFonts w:ascii="Arial" w:hAnsi="Arial" w:cs="Arial"/>
          <w:color w:val="000000"/>
          <w:sz w:val="20"/>
          <w:szCs w:val="20"/>
        </w:rPr>
        <w:t xml:space="preserve">_______________ </w:t>
      </w:r>
      <w:r w:rsidRPr="000E37DC">
        <w:rPr>
          <w:rFonts w:ascii="Arial" w:hAnsi="Arial" w:cs="Arial"/>
          <w:color w:val="000000"/>
          <w:sz w:val="20"/>
          <w:szCs w:val="20"/>
        </w:rPr>
        <w:t>года.</w:t>
      </w:r>
    </w:p>
    <w:p w:rsidR="005B5AAC" w:rsidRDefault="005B5AAC" w:rsidP="005B5AAC">
      <w:pPr>
        <w:spacing w:after="0" w:line="240" w:lineRule="auto"/>
        <w:rPr>
          <w:rFonts w:ascii="Arial" w:hAnsi="Arial" w:cs="Arial"/>
          <w:b/>
          <w:color w:val="000000"/>
          <w:sz w:val="20"/>
          <w:szCs w:val="20"/>
        </w:rPr>
      </w:pPr>
    </w:p>
    <w:p w:rsidR="0051421D" w:rsidRDefault="00235BCC" w:rsidP="00B76074">
      <w:pPr>
        <w:spacing w:after="0" w:line="240" w:lineRule="auto"/>
        <w:rPr>
          <w:rFonts w:ascii="Arial" w:hAnsi="Arial" w:cs="Arial"/>
          <w:color w:val="000000"/>
          <w:sz w:val="20"/>
          <w:szCs w:val="20"/>
        </w:rPr>
      </w:pPr>
      <w:r>
        <w:rPr>
          <w:rFonts w:ascii="Arial" w:hAnsi="Arial" w:cs="Arial"/>
          <w:color w:val="000000"/>
          <w:sz w:val="20"/>
          <w:szCs w:val="20"/>
        </w:rPr>
        <w:t xml:space="preserve">10.2. </w:t>
      </w:r>
      <w:r w:rsidR="00624D0B">
        <w:rPr>
          <w:rFonts w:ascii="Arial" w:hAnsi="Arial" w:cs="Arial"/>
          <w:color w:val="000000"/>
          <w:sz w:val="20"/>
          <w:szCs w:val="20"/>
        </w:rPr>
        <w:t>Если ни одна из Сторон не направила письменного уведомления о прекращении действия Договора за один месяц до даты окончания срока действия Договора, Договор пролонгируется на неопределённый срок.</w:t>
      </w:r>
    </w:p>
    <w:p w:rsidR="00624D0B" w:rsidRDefault="00981C44" w:rsidP="00B76074">
      <w:pPr>
        <w:spacing w:after="0" w:line="240" w:lineRule="auto"/>
        <w:rPr>
          <w:rFonts w:ascii="Arial" w:hAnsi="Arial" w:cs="Arial"/>
          <w:color w:val="000000"/>
          <w:sz w:val="20"/>
          <w:szCs w:val="20"/>
        </w:rPr>
      </w:pPr>
      <w:r>
        <w:rPr>
          <w:rFonts w:ascii="Arial" w:hAnsi="Arial" w:cs="Arial"/>
          <w:color w:val="000000"/>
          <w:sz w:val="20"/>
          <w:szCs w:val="20"/>
        </w:rPr>
        <w:t>10.3. Каждая из</w:t>
      </w:r>
      <w:r w:rsidR="00624D0B">
        <w:rPr>
          <w:rFonts w:ascii="Arial" w:hAnsi="Arial" w:cs="Arial"/>
          <w:color w:val="000000"/>
          <w:sz w:val="20"/>
          <w:szCs w:val="20"/>
        </w:rPr>
        <w:t xml:space="preserve"> Сторон</w:t>
      </w:r>
      <w:r>
        <w:rPr>
          <w:rFonts w:ascii="Arial" w:hAnsi="Arial" w:cs="Arial"/>
          <w:color w:val="000000"/>
          <w:sz w:val="20"/>
          <w:szCs w:val="20"/>
        </w:rPr>
        <w:t xml:space="preserve"> вправе в одностороннем порядке расторгнуть настоящий Договор, предупредив вторую Сторону</w:t>
      </w:r>
      <w:r w:rsidR="00624D0B">
        <w:rPr>
          <w:rFonts w:ascii="Arial" w:hAnsi="Arial" w:cs="Arial"/>
          <w:color w:val="000000"/>
          <w:sz w:val="20"/>
          <w:szCs w:val="20"/>
        </w:rPr>
        <w:t xml:space="preserve"> за один месяц до даты расторжения.</w:t>
      </w:r>
    </w:p>
    <w:p w:rsidR="00624D0B" w:rsidRDefault="00981C44" w:rsidP="00B76074">
      <w:pPr>
        <w:spacing w:after="0" w:line="240" w:lineRule="auto"/>
        <w:rPr>
          <w:rFonts w:ascii="Arial" w:hAnsi="Arial" w:cs="Arial"/>
          <w:color w:val="000000"/>
          <w:sz w:val="20"/>
          <w:szCs w:val="20"/>
        </w:rPr>
      </w:pPr>
      <w:r>
        <w:rPr>
          <w:rFonts w:ascii="Arial" w:hAnsi="Arial" w:cs="Arial"/>
          <w:color w:val="000000"/>
          <w:sz w:val="20"/>
          <w:szCs w:val="20"/>
        </w:rPr>
        <w:t>10.4. Р</w:t>
      </w:r>
      <w:r w:rsidR="00624D0B">
        <w:rPr>
          <w:rFonts w:ascii="Arial" w:hAnsi="Arial" w:cs="Arial"/>
          <w:color w:val="000000"/>
          <w:sz w:val="20"/>
          <w:szCs w:val="20"/>
        </w:rPr>
        <w:t xml:space="preserve">асторжение настоящего Договора не влечёт прекращения обязательств, принятых </w:t>
      </w:r>
      <w:r>
        <w:rPr>
          <w:rFonts w:ascii="Arial" w:hAnsi="Arial" w:cs="Arial"/>
          <w:color w:val="000000"/>
          <w:sz w:val="20"/>
          <w:szCs w:val="20"/>
        </w:rPr>
        <w:t>Сторонами во время действия Договора, также не снимает со Сторон ответственности за его нарушение.</w:t>
      </w:r>
    </w:p>
    <w:p w:rsidR="00981C44" w:rsidRDefault="00981C44" w:rsidP="00B76074">
      <w:pPr>
        <w:spacing w:after="0" w:line="240" w:lineRule="auto"/>
        <w:rPr>
          <w:rFonts w:ascii="Arial" w:hAnsi="Arial" w:cs="Arial"/>
          <w:color w:val="000000"/>
          <w:sz w:val="20"/>
          <w:szCs w:val="20"/>
        </w:rPr>
      </w:pPr>
      <w:r>
        <w:rPr>
          <w:rFonts w:ascii="Arial" w:hAnsi="Arial" w:cs="Arial"/>
          <w:color w:val="000000"/>
          <w:sz w:val="20"/>
          <w:szCs w:val="20"/>
        </w:rPr>
        <w:t>10.5 Настоящий Договор может быть заключён посредством составления единого документа</w:t>
      </w:r>
      <w:r w:rsidR="00803775">
        <w:rPr>
          <w:rFonts w:ascii="Arial" w:hAnsi="Arial" w:cs="Arial"/>
          <w:color w:val="000000"/>
          <w:sz w:val="20"/>
          <w:szCs w:val="20"/>
        </w:rPr>
        <w:t>, подписанного обеими Сторонами</w:t>
      </w:r>
      <w:r>
        <w:rPr>
          <w:rFonts w:ascii="Arial" w:hAnsi="Arial" w:cs="Arial"/>
          <w:color w:val="000000"/>
          <w:sz w:val="20"/>
          <w:szCs w:val="20"/>
        </w:rPr>
        <w:t>, а также посредством обмена электронными сообщениями, содержащими текст Договора и подписи Сторон.</w:t>
      </w:r>
    </w:p>
    <w:p w:rsidR="00981C44" w:rsidRDefault="00624D0B" w:rsidP="00B76074">
      <w:pPr>
        <w:spacing w:after="0" w:line="240" w:lineRule="auto"/>
        <w:rPr>
          <w:rFonts w:ascii="Arial" w:hAnsi="Arial" w:cs="Arial"/>
          <w:color w:val="000000"/>
          <w:sz w:val="20"/>
          <w:szCs w:val="20"/>
        </w:rPr>
      </w:pPr>
      <w:r>
        <w:rPr>
          <w:rFonts w:ascii="Arial" w:hAnsi="Arial" w:cs="Arial"/>
          <w:color w:val="000000"/>
          <w:sz w:val="20"/>
          <w:szCs w:val="20"/>
        </w:rPr>
        <w:t>10.6 Стороны признают юридическую силу (как оригинал) за документами (в том числе настоящим Договором, Заявками, Транспортной накладной, Товарно-транспортной накладной), переданными посредством электронной связи, и допускают их использование в качестве письменных доказательств</w:t>
      </w:r>
    </w:p>
    <w:p w:rsidR="00624D0B" w:rsidRDefault="00624D0B" w:rsidP="00B76074">
      <w:pPr>
        <w:spacing w:after="0" w:line="240" w:lineRule="auto"/>
        <w:rPr>
          <w:rFonts w:ascii="Arial" w:hAnsi="Arial" w:cs="Arial"/>
          <w:color w:val="000000"/>
          <w:sz w:val="20"/>
          <w:szCs w:val="20"/>
        </w:rPr>
      </w:pPr>
    </w:p>
    <w:p w:rsidR="00624D0B" w:rsidRPr="000E37DC" w:rsidRDefault="00624D0B" w:rsidP="00624D0B">
      <w:pPr>
        <w:pStyle w:val="ac"/>
        <w:numPr>
          <w:ilvl w:val="0"/>
          <w:numId w:val="21"/>
        </w:numPr>
        <w:spacing w:after="0" w:line="240" w:lineRule="auto"/>
        <w:rPr>
          <w:rFonts w:ascii="Arial" w:hAnsi="Arial" w:cs="Arial"/>
          <w:b/>
          <w:color w:val="000000"/>
          <w:sz w:val="20"/>
          <w:szCs w:val="20"/>
        </w:rPr>
      </w:pPr>
      <w:r w:rsidRPr="000E37DC">
        <w:rPr>
          <w:rFonts w:ascii="Arial" w:hAnsi="Arial" w:cs="Arial"/>
          <w:b/>
          <w:color w:val="000000"/>
          <w:sz w:val="20"/>
          <w:szCs w:val="20"/>
        </w:rPr>
        <w:t>Адреса сторон, банковские реквизиты</w:t>
      </w:r>
    </w:p>
    <w:p w:rsidR="00624D0B" w:rsidRDefault="00624D0B" w:rsidP="00B76074">
      <w:pPr>
        <w:spacing w:after="0" w:line="240" w:lineRule="auto"/>
        <w:rPr>
          <w:rFonts w:ascii="Arial" w:hAnsi="Arial" w:cs="Arial"/>
          <w:color w:val="000000"/>
          <w:sz w:val="20"/>
          <w:szCs w:val="20"/>
        </w:rPr>
      </w:pPr>
      <w:r>
        <w:rPr>
          <w:rFonts w:ascii="Arial" w:hAnsi="Arial" w:cs="Arial"/>
          <w:color w:val="000000"/>
          <w:sz w:val="20"/>
          <w:szCs w:val="20"/>
        </w:rPr>
        <w:t xml:space="preserve"> </w:t>
      </w:r>
    </w:p>
    <w:tbl>
      <w:tblPr>
        <w:tblStyle w:val="ad"/>
        <w:tblW w:w="0" w:type="auto"/>
        <w:tblLook w:val="04A0"/>
      </w:tblPr>
      <w:tblGrid>
        <w:gridCol w:w="2518"/>
        <w:gridCol w:w="3119"/>
        <w:gridCol w:w="3934"/>
      </w:tblGrid>
      <w:tr w:rsidR="000E37DC" w:rsidTr="00805B89">
        <w:trPr>
          <w:trHeight w:val="413"/>
        </w:trPr>
        <w:tc>
          <w:tcPr>
            <w:tcW w:w="2518" w:type="dxa"/>
          </w:tcPr>
          <w:p w:rsidR="000E37DC" w:rsidRDefault="000E37DC" w:rsidP="00B76074">
            <w:pPr>
              <w:rPr>
                <w:rFonts w:ascii="Arial" w:hAnsi="Arial" w:cs="Arial"/>
                <w:color w:val="000000"/>
                <w:sz w:val="20"/>
                <w:szCs w:val="20"/>
              </w:rPr>
            </w:pPr>
          </w:p>
        </w:tc>
        <w:tc>
          <w:tcPr>
            <w:tcW w:w="3119" w:type="dxa"/>
          </w:tcPr>
          <w:p w:rsidR="000E37DC" w:rsidRPr="000E37DC" w:rsidRDefault="000E37DC" w:rsidP="00B76074">
            <w:pPr>
              <w:rPr>
                <w:rFonts w:ascii="Arial" w:hAnsi="Arial" w:cs="Arial"/>
                <w:color w:val="000000"/>
                <w:sz w:val="28"/>
                <w:szCs w:val="28"/>
              </w:rPr>
            </w:pPr>
            <w:r>
              <w:rPr>
                <w:rFonts w:ascii="Arial" w:hAnsi="Arial" w:cs="Arial"/>
                <w:color w:val="000000"/>
                <w:sz w:val="28"/>
                <w:szCs w:val="28"/>
              </w:rPr>
              <w:t xml:space="preserve">         </w:t>
            </w:r>
            <w:r w:rsidRPr="000E37DC">
              <w:rPr>
                <w:rFonts w:ascii="Arial" w:hAnsi="Arial" w:cs="Arial"/>
                <w:color w:val="000000"/>
                <w:sz w:val="28"/>
                <w:szCs w:val="28"/>
              </w:rPr>
              <w:t>ЗАКАЗЧИК</w:t>
            </w:r>
          </w:p>
        </w:tc>
        <w:tc>
          <w:tcPr>
            <w:tcW w:w="3934" w:type="dxa"/>
          </w:tcPr>
          <w:p w:rsidR="000E37DC" w:rsidRPr="000E37DC" w:rsidRDefault="000E37DC" w:rsidP="00B76074">
            <w:pPr>
              <w:rPr>
                <w:rFonts w:ascii="Arial" w:hAnsi="Arial" w:cs="Arial"/>
                <w:color w:val="000000"/>
                <w:sz w:val="28"/>
                <w:szCs w:val="28"/>
              </w:rPr>
            </w:pPr>
            <w:r w:rsidRPr="000E37DC">
              <w:rPr>
                <w:rFonts w:ascii="Arial" w:hAnsi="Arial" w:cs="Arial"/>
                <w:color w:val="000000"/>
                <w:sz w:val="28"/>
                <w:szCs w:val="28"/>
              </w:rPr>
              <w:t>ИСПОЛНИТЕЛЬ</w:t>
            </w:r>
          </w:p>
        </w:tc>
      </w:tr>
      <w:tr w:rsidR="000E37DC" w:rsidTr="00805B89">
        <w:trPr>
          <w:trHeight w:val="439"/>
        </w:trPr>
        <w:tc>
          <w:tcPr>
            <w:tcW w:w="2518" w:type="dxa"/>
          </w:tcPr>
          <w:p w:rsidR="000E37DC" w:rsidRDefault="000E37DC" w:rsidP="00B76074">
            <w:pPr>
              <w:rPr>
                <w:rFonts w:ascii="Arial" w:hAnsi="Arial" w:cs="Arial"/>
                <w:color w:val="000000"/>
                <w:sz w:val="20"/>
                <w:szCs w:val="20"/>
              </w:rPr>
            </w:pPr>
            <w:r>
              <w:rPr>
                <w:rFonts w:ascii="Arial" w:hAnsi="Arial" w:cs="Arial"/>
                <w:color w:val="000000"/>
                <w:sz w:val="20"/>
                <w:szCs w:val="20"/>
              </w:rPr>
              <w:t>Наименование</w:t>
            </w:r>
          </w:p>
        </w:tc>
        <w:tc>
          <w:tcPr>
            <w:tcW w:w="3119" w:type="dxa"/>
          </w:tcPr>
          <w:p w:rsidR="000E37DC" w:rsidRDefault="000E37DC" w:rsidP="00B76074">
            <w:pPr>
              <w:rPr>
                <w:rFonts w:ascii="Arial" w:hAnsi="Arial" w:cs="Arial"/>
                <w:color w:val="000000"/>
                <w:sz w:val="20"/>
                <w:szCs w:val="20"/>
              </w:rPr>
            </w:pPr>
          </w:p>
        </w:tc>
        <w:tc>
          <w:tcPr>
            <w:tcW w:w="3934" w:type="dxa"/>
          </w:tcPr>
          <w:p w:rsidR="000E37DC" w:rsidRPr="000E37DC" w:rsidRDefault="000E37DC" w:rsidP="00B76074">
            <w:pPr>
              <w:rPr>
                <w:rFonts w:ascii="Arial" w:hAnsi="Arial" w:cs="Arial"/>
                <w:b/>
                <w:color w:val="000000"/>
                <w:sz w:val="24"/>
                <w:szCs w:val="24"/>
              </w:rPr>
            </w:pPr>
            <w:r w:rsidRPr="000E37DC">
              <w:rPr>
                <w:rFonts w:ascii="Arial" w:hAnsi="Arial" w:cs="Arial"/>
                <w:b/>
                <w:color w:val="000000"/>
                <w:sz w:val="24"/>
                <w:szCs w:val="24"/>
              </w:rPr>
              <w:t>ООО «Даария-Транс»</w:t>
            </w:r>
          </w:p>
        </w:tc>
      </w:tr>
      <w:tr w:rsidR="000E37DC" w:rsidTr="00805B89">
        <w:trPr>
          <w:trHeight w:val="715"/>
        </w:trPr>
        <w:tc>
          <w:tcPr>
            <w:tcW w:w="2518" w:type="dxa"/>
          </w:tcPr>
          <w:p w:rsidR="000E37DC" w:rsidRDefault="000E37DC" w:rsidP="00B76074">
            <w:pPr>
              <w:rPr>
                <w:rFonts w:ascii="Arial" w:hAnsi="Arial" w:cs="Arial"/>
                <w:color w:val="000000"/>
                <w:sz w:val="20"/>
                <w:szCs w:val="20"/>
              </w:rPr>
            </w:pPr>
            <w:r>
              <w:rPr>
                <w:rFonts w:ascii="Arial" w:hAnsi="Arial" w:cs="Arial"/>
                <w:color w:val="000000"/>
                <w:sz w:val="20"/>
                <w:szCs w:val="20"/>
              </w:rPr>
              <w:t>Юридический адрес</w:t>
            </w:r>
          </w:p>
        </w:tc>
        <w:tc>
          <w:tcPr>
            <w:tcW w:w="3119" w:type="dxa"/>
          </w:tcPr>
          <w:p w:rsidR="000E37DC" w:rsidRDefault="000E37DC" w:rsidP="00B76074">
            <w:pPr>
              <w:rPr>
                <w:rFonts w:ascii="Arial" w:hAnsi="Arial" w:cs="Arial"/>
                <w:color w:val="000000"/>
                <w:sz w:val="20"/>
                <w:szCs w:val="20"/>
              </w:rPr>
            </w:pPr>
          </w:p>
        </w:tc>
        <w:tc>
          <w:tcPr>
            <w:tcW w:w="3934" w:type="dxa"/>
          </w:tcPr>
          <w:p w:rsidR="0050597E" w:rsidRPr="00213640" w:rsidRDefault="0050597E" w:rsidP="0050597E">
            <w:pPr>
              <w:rPr>
                <w:sz w:val="20"/>
                <w:szCs w:val="20"/>
              </w:rPr>
            </w:pPr>
            <w:r w:rsidRPr="00213640">
              <w:rPr>
                <w:sz w:val="20"/>
                <w:szCs w:val="20"/>
              </w:rPr>
              <w:t>184362, Мурманская обл., Кольский район</w:t>
            </w:r>
            <w:proofErr w:type="gramStart"/>
            <w:r w:rsidRPr="00213640">
              <w:rPr>
                <w:sz w:val="20"/>
                <w:szCs w:val="20"/>
              </w:rPr>
              <w:t xml:space="preserve">., </w:t>
            </w:r>
            <w:proofErr w:type="gramEnd"/>
            <w:r w:rsidRPr="00213640">
              <w:rPr>
                <w:sz w:val="20"/>
                <w:szCs w:val="20"/>
              </w:rPr>
              <w:t xml:space="preserve">село </w:t>
            </w:r>
            <w:proofErr w:type="spellStart"/>
            <w:r w:rsidRPr="00213640">
              <w:rPr>
                <w:sz w:val="20"/>
                <w:szCs w:val="20"/>
              </w:rPr>
              <w:t>Тулома</w:t>
            </w:r>
            <w:proofErr w:type="spellEnd"/>
            <w:r w:rsidRPr="00213640">
              <w:rPr>
                <w:sz w:val="20"/>
                <w:szCs w:val="20"/>
              </w:rPr>
              <w:t>, улица Сафонова,  дом  7, квартира 38.</w:t>
            </w:r>
          </w:p>
          <w:p w:rsidR="000E37DC" w:rsidRDefault="000E37DC" w:rsidP="00B76074">
            <w:pPr>
              <w:rPr>
                <w:rFonts w:ascii="Arial" w:hAnsi="Arial" w:cs="Arial"/>
                <w:color w:val="000000"/>
                <w:sz w:val="20"/>
                <w:szCs w:val="20"/>
              </w:rPr>
            </w:pPr>
          </w:p>
        </w:tc>
      </w:tr>
      <w:tr w:rsidR="000E37DC" w:rsidTr="00805B89">
        <w:trPr>
          <w:trHeight w:val="980"/>
        </w:trPr>
        <w:tc>
          <w:tcPr>
            <w:tcW w:w="2518" w:type="dxa"/>
          </w:tcPr>
          <w:p w:rsidR="000E37DC" w:rsidRDefault="000E37DC" w:rsidP="00B76074">
            <w:pPr>
              <w:rPr>
                <w:rFonts w:ascii="Arial" w:hAnsi="Arial" w:cs="Arial"/>
                <w:color w:val="000000"/>
                <w:sz w:val="20"/>
                <w:szCs w:val="20"/>
              </w:rPr>
            </w:pPr>
            <w:r>
              <w:rPr>
                <w:rFonts w:ascii="Arial" w:hAnsi="Arial" w:cs="Arial"/>
                <w:color w:val="000000"/>
                <w:sz w:val="20"/>
                <w:szCs w:val="20"/>
              </w:rPr>
              <w:t>Почтовый адрес и Фактический адрес</w:t>
            </w:r>
          </w:p>
        </w:tc>
        <w:tc>
          <w:tcPr>
            <w:tcW w:w="3119" w:type="dxa"/>
          </w:tcPr>
          <w:p w:rsidR="000E37DC" w:rsidRDefault="000E37DC" w:rsidP="00B76074">
            <w:pPr>
              <w:rPr>
                <w:rFonts w:ascii="Arial" w:hAnsi="Arial" w:cs="Arial"/>
                <w:color w:val="000000"/>
                <w:sz w:val="20"/>
                <w:szCs w:val="20"/>
              </w:rPr>
            </w:pPr>
          </w:p>
        </w:tc>
        <w:tc>
          <w:tcPr>
            <w:tcW w:w="3934" w:type="dxa"/>
          </w:tcPr>
          <w:p w:rsidR="000E37DC" w:rsidRDefault="0050597E" w:rsidP="00B76074">
            <w:pPr>
              <w:rPr>
                <w:rFonts w:ascii="Arial" w:hAnsi="Arial" w:cs="Arial"/>
                <w:color w:val="000000"/>
                <w:sz w:val="20"/>
                <w:szCs w:val="20"/>
              </w:rPr>
            </w:pPr>
            <w:r>
              <w:rPr>
                <w:rFonts w:ascii="Arial" w:hAnsi="Arial" w:cs="Arial"/>
                <w:color w:val="000000"/>
                <w:sz w:val="20"/>
                <w:szCs w:val="20"/>
              </w:rPr>
              <w:t xml:space="preserve">184381, </w:t>
            </w:r>
            <w:r w:rsidR="000E37DC">
              <w:rPr>
                <w:rFonts w:ascii="Arial" w:hAnsi="Arial" w:cs="Arial"/>
                <w:color w:val="000000"/>
                <w:sz w:val="20"/>
                <w:szCs w:val="20"/>
              </w:rPr>
              <w:t>Россия Мурманская обл., г. Кола, Кильдинское шоссе, 7.</w:t>
            </w:r>
          </w:p>
        </w:tc>
      </w:tr>
      <w:tr w:rsidR="000E37DC" w:rsidTr="00805B89">
        <w:trPr>
          <w:trHeight w:val="410"/>
        </w:trPr>
        <w:tc>
          <w:tcPr>
            <w:tcW w:w="2518" w:type="dxa"/>
          </w:tcPr>
          <w:p w:rsidR="000E37DC" w:rsidRDefault="000E37DC" w:rsidP="00B76074">
            <w:pPr>
              <w:rPr>
                <w:rFonts w:ascii="Arial" w:hAnsi="Arial" w:cs="Arial"/>
                <w:color w:val="000000"/>
                <w:sz w:val="20"/>
                <w:szCs w:val="20"/>
              </w:rPr>
            </w:pPr>
            <w:r>
              <w:rPr>
                <w:rFonts w:ascii="Arial" w:hAnsi="Arial" w:cs="Arial"/>
                <w:color w:val="000000"/>
                <w:sz w:val="20"/>
                <w:szCs w:val="20"/>
              </w:rPr>
              <w:t>ИНН</w:t>
            </w:r>
          </w:p>
        </w:tc>
        <w:tc>
          <w:tcPr>
            <w:tcW w:w="3119" w:type="dxa"/>
          </w:tcPr>
          <w:p w:rsidR="000E37DC" w:rsidRDefault="000E37DC" w:rsidP="00B76074">
            <w:pPr>
              <w:rPr>
                <w:rFonts w:ascii="Arial" w:hAnsi="Arial" w:cs="Arial"/>
                <w:color w:val="000000"/>
                <w:sz w:val="20"/>
                <w:szCs w:val="20"/>
              </w:rPr>
            </w:pPr>
          </w:p>
        </w:tc>
        <w:tc>
          <w:tcPr>
            <w:tcW w:w="3934" w:type="dxa"/>
          </w:tcPr>
          <w:p w:rsidR="000E37DC" w:rsidRDefault="0050597E" w:rsidP="00B76074">
            <w:pPr>
              <w:rPr>
                <w:rFonts w:ascii="Arial" w:hAnsi="Arial" w:cs="Arial"/>
                <w:color w:val="000000"/>
                <w:sz w:val="20"/>
                <w:szCs w:val="20"/>
              </w:rPr>
            </w:pPr>
            <w:r w:rsidRPr="00213640">
              <w:rPr>
                <w:sz w:val="20"/>
                <w:szCs w:val="20"/>
              </w:rPr>
              <w:t>5105011898</w:t>
            </w:r>
          </w:p>
        </w:tc>
      </w:tr>
      <w:tr w:rsidR="000E37DC" w:rsidTr="00805B89">
        <w:trPr>
          <w:trHeight w:val="415"/>
        </w:trPr>
        <w:tc>
          <w:tcPr>
            <w:tcW w:w="2518" w:type="dxa"/>
          </w:tcPr>
          <w:p w:rsidR="000E37DC" w:rsidRDefault="000E37DC" w:rsidP="00B76074">
            <w:pPr>
              <w:rPr>
                <w:rFonts w:ascii="Arial" w:hAnsi="Arial" w:cs="Arial"/>
                <w:color w:val="000000"/>
                <w:sz w:val="20"/>
                <w:szCs w:val="20"/>
              </w:rPr>
            </w:pPr>
            <w:r>
              <w:rPr>
                <w:rFonts w:ascii="Arial" w:hAnsi="Arial" w:cs="Arial"/>
                <w:color w:val="000000"/>
                <w:sz w:val="20"/>
                <w:szCs w:val="20"/>
              </w:rPr>
              <w:t>КПП</w:t>
            </w:r>
          </w:p>
        </w:tc>
        <w:tc>
          <w:tcPr>
            <w:tcW w:w="3119" w:type="dxa"/>
          </w:tcPr>
          <w:p w:rsidR="000E37DC" w:rsidRDefault="000E37DC" w:rsidP="00B76074">
            <w:pPr>
              <w:rPr>
                <w:rFonts w:ascii="Arial" w:hAnsi="Arial" w:cs="Arial"/>
                <w:color w:val="000000"/>
                <w:sz w:val="20"/>
                <w:szCs w:val="20"/>
              </w:rPr>
            </w:pPr>
          </w:p>
        </w:tc>
        <w:tc>
          <w:tcPr>
            <w:tcW w:w="3934" w:type="dxa"/>
          </w:tcPr>
          <w:p w:rsidR="000E37DC" w:rsidRDefault="0050597E" w:rsidP="00B76074">
            <w:pPr>
              <w:rPr>
                <w:rFonts w:ascii="Arial" w:hAnsi="Arial" w:cs="Arial"/>
                <w:color w:val="000000"/>
                <w:sz w:val="20"/>
                <w:szCs w:val="20"/>
              </w:rPr>
            </w:pPr>
            <w:r w:rsidRPr="00213640">
              <w:rPr>
                <w:sz w:val="20"/>
                <w:szCs w:val="20"/>
              </w:rPr>
              <w:t>510501001</w:t>
            </w:r>
          </w:p>
        </w:tc>
      </w:tr>
      <w:tr w:rsidR="000E37DC" w:rsidTr="00805B89">
        <w:trPr>
          <w:trHeight w:val="421"/>
        </w:trPr>
        <w:tc>
          <w:tcPr>
            <w:tcW w:w="2518" w:type="dxa"/>
          </w:tcPr>
          <w:p w:rsidR="000E37DC" w:rsidRDefault="000E37DC" w:rsidP="00B76074">
            <w:pPr>
              <w:rPr>
                <w:rFonts w:ascii="Arial" w:hAnsi="Arial" w:cs="Arial"/>
                <w:color w:val="000000"/>
                <w:sz w:val="20"/>
                <w:szCs w:val="20"/>
              </w:rPr>
            </w:pPr>
            <w:r>
              <w:rPr>
                <w:rFonts w:ascii="Arial" w:hAnsi="Arial" w:cs="Arial"/>
                <w:color w:val="000000"/>
                <w:sz w:val="20"/>
                <w:szCs w:val="20"/>
              </w:rPr>
              <w:t>ОГРН</w:t>
            </w:r>
          </w:p>
        </w:tc>
        <w:tc>
          <w:tcPr>
            <w:tcW w:w="3119" w:type="dxa"/>
          </w:tcPr>
          <w:p w:rsidR="000E37DC" w:rsidRDefault="000E37DC" w:rsidP="00B76074">
            <w:pPr>
              <w:rPr>
                <w:rFonts w:ascii="Arial" w:hAnsi="Arial" w:cs="Arial"/>
                <w:color w:val="000000"/>
                <w:sz w:val="20"/>
                <w:szCs w:val="20"/>
              </w:rPr>
            </w:pPr>
          </w:p>
        </w:tc>
        <w:tc>
          <w:tcPr>
            <w:tcW w:w="3934" w:type="dxa"/>
          </w:tcPr>
          <w:p w:rsidR="000E37DC" w:rsidRDefault="0050597E" w:rsidP="00B76074">
            <w:pPr>
              <w:rPr>
                <w:rFonts w:ascii="Arial" w:hAnsi="Arial" w:cs="Arial"/>
                <w:color w:val="000000"/>
                <w:sz w:val="20"/>
                <w:szCs w:val="20"/>
              </w:rPr>
            </w:pPr>
            <w:r w:rsidRPr="00213640">
              <w:rPr>
                <w:sz w:val="20"/>
                <w:szCs w:val="20"/>
              </w:rPr>
              <w:t>1175190002965</w:t>
            </w:r>
          </w:p>
        </w:tc>
      </w:tr>
      <w:tr w:rsidR="000E37DC" w:rsidTr="00805B89">
        <w:trPr>
          <w:trHeight w:val="413"/>
        </w:trPr>
        <w:tc>
          <w:tcPr>
            <w:tcW w:w="2518" w:type="dxa"/>
          </w:tcPr>
          <w:p w:rsidR="000E37DC" w:rsidRDefault="000E37DC" w:rsidP="00B76074">
            <w:pPr>
              <w:rPr>
                <w:rFonts w:ascii="Arial" w:hAnsi="Arial" w:cs="Arial"/>
                <w:color w:val="000000"/>
                <w:sz w:val="20"/>
                <w:szCs w:val="20"/>
              </w:rPr>
            </w:pPr>
            <w:r>
              <w:rPr>
                <w:rFonts w:ascii="Arial" w:hAnsi="Arial" w:cs="Arial"/>
                <w:color w:val="000000"/>
                <w:sz w:val="20"/>
                <w:szCs w:val="20"/>
              </w:rPr>
              <w:t>Расчётный счёт №</w:t>
            </w:r>
          </w:p>
        </w:tc>
        <w:tc>
          <w:tcPr>
            <w:tcW w:w="3119" w:type="dxa"/>
          </w:tcPr>
          <w:p w:rsidR="000E37DC" w:rsidRDefault="000E37DC" w:rsidP="00B76074">
            <w:pPr>
              <w:rPr>
                <w:rFonts w:ascii="Arial" w:hAnsi="Arial" w:cs="Arial"/>
                <w:color w:val="000000"/>
                <w:sz w:val="20"/>
                <w:szCs w:val="20"/>
              </w:rPr>
            </w:pPr>
          </w:p>
        </w:tc>
        <w:tc>
          <w:tcPr>
            <w:tcW w:w="3934" w:type="dxa"/>
          </w:tcPr>
          <w:p w:rsidR="000E37DC" w:rsidRDefault="0050597E" w:rsidP="00B76074">
            <w:pPr>
              <w:rPr>
                <w:rFonts w:ascii="Arial" w:hAnsi="Arial" w:cs="Arial"/>
                <w:color w:val="000000"/>
                <w:sz w:val="20"/>
                <w:szCs w:val="20"/>
              </w:rPr>
            </w:pPr>
            <w:r>
              <w:rPr>
                <w:sz w:val="20"/>
                <w:szCs w:val="20"/>
              </w:rPr>
              <w:t>40702810141000001874</w:t>
            </w:r>
          </w:p>
        </w:tc>
      </w:tr>
      <w:tr w:rsidR="000E37DC" w:rsidTr="00805B89">
        <w:trPr>
          <w:trHeight w:val="659"/>
        </w:trPr>
        <w:tc>
          <w:tcPr>
            <w:tcW w:w="2518" w:type="dxa"/>
          </w:tcPr>
          <w:p w:rsidR="000E37DC" w:rsidRDefault="000E37DC" w:rsidP="00B76074">
            <w:pPr>
              <w:rPr>
                <w:rFonts w:ascii="Arial" w:hAnsi="Arial" w:cs="Arial"/>
                <w:color w:val="000000"/>
                <w:sz w:val="20"/>
                <w:szCs w:val="20"/>
              </w:rPr>
            </w:pPr>
            <w:r>
              <w:rPr>
                <w:rFonts w:ascii="Arial" w:hAnsi="Arial" w:cs="Arial"/>
                <w:color w:val="000000"/>
                <w:sz w:val="20"/>
                <w:szCs w:val="20"/>
              </w:rPr>
              <w:t>Банк:</w:t>
            </w:r>
          </w:p>
        </w:tc>
        <w:tc>
          <w:tcPr>
            <w:tcW w:w="3119" w:type="dxa"/>
          </w:tcPr>
          <w:p w:rsidR="000E37DC" w:rsidRDefault="000E37DC" w:rsidP="00B76074">
            <w:pPr>
              <w:rPr>
                <w:rFonts w:ascii="Arial" w:hAnsi="Arial" w:cs="Arial"/>
                <w:color w:val="000000"/>
                <w:sz w:val="20"/>
                <w:szCs w:val="20"/>
              </w:rPr>
            </w:pPr>
          </w:p>
        </w:tc>
        <w:tc>
          <w:tcPr>
            <w:tcW w:w="3934" w:type="dxa"/>
          </w:tcPr>
          <w:p w:rsidR="000E37DC" w:rsidRDefault="000D0766" w:rsidP="00B76074">
            <w:pPr>
              <w:rPr>
                <w:rFonts w:ascii="Arial" w:hAnsi="Arial" w:cs="Arial"/>
                <w:color w:val="000000"/>
                <w:sz w:val="20"/>
                <w:szCs w:val="20"/>
              </w:rPr>
            </w:pPr>
            <w:r>
              <w:rPr>
                <w:rFonts w:ascii="Arial" w:hAnsi="Arial" w:cs="Arial"/>
                <w:color w:val="000000"/>
                <w:sz w:val="20"/>
                <w:szCs w:val="20"/>
              </w:rPr>
              <w:t xml:space="preserve">Отделение №8627 Сбербанка России </w:t>
            </w:r>
            <w:proofErr w:type="gramStart"/>
            <w:r>
              <w:rPr>
                <w:rFonts w:ascii="Arial" w:hAnsi="Arial" w:cs="Arial"/>
                <w:color w:val="000000"/>
                <w:sz w:val="20"/>
                <w:szCs w:val="20"/>
              </w:rPr>
              <w:t>г</w:t>
            </w:r>
            <w:proofErr w:type="gramEnd"/>
            <w:r>
              <w:rPr>
                <w:rFonts w:ascii="Arial" w:hAnsi="Arial" w:cs="Arial"/>
                <w:color w:val="000000"/>
                <w:sz w:val="20"/>
                <w:szCs w:val="20"/>
              </w:rPr>
              <w:t>. Мурманск</w:t>
            </w:r>
          </w:p>
        </w:tc>
      </w:tr>
      <w:tr w:rsidR="000E37DC" w:rsidTr="00805B89">
        <w:trPr>
          <w:trHeight w:val="411"/>
        </w:trPr>
        <w:tc>
          <w:tcPr>
            <w:tcW w:w="2518" w:type="dxa"/>
          </w:tcPr>
          <w:p w:rsidR="000E37DC" w:rsidRDefault="000D0766" w:rsidP="00B76074">
            <w:pPr>
              <w:rPr>
                <w:rFonts w:ascii="Arial" w:hAnsi="Arial" w:cs="Arial"/>
                <w:color w:val="000000"/>
                <w:sz w:val="20"/>
                <w:szCs w:val="20"/>
              </w:rPr>
            </w:pPr>
            <w:r>
              <w:rPr>
                <w:rFonts w:ascii="Arial" w:hAnsi="Arial" w:cs="Arial"/>
                <w:color w:val="000000"/>
                <w:sz w:val="20"/>
                <w:szCs w:val="20"/>
              </w:rPr>
              <w:t>Корреспондентский счёт №</w:t>
            </w:r>
          </w:p>
        </w:tc>
        <w:tc>
          <w:tcPr>
            <w:tcW w:w="3119" w:type="dxa"/>
          </w:tcPr>
          <w:p w:rsidR="000E37DC" w:rsidRDefault="000E37DC" w:rsidP="00B76074">
            <w:pPr>
              <w:rPr>
                <w:rFonts w:ascii="Arial" w:hAnsi="Arial" w:cs="Arial"/>
                <w:color w:val="000000"/>
                <w:sz w:val="20"/>
                <w:szCs w:val="20"/>
              </w:rPr>
            </w:pPr>
          </w:p>
        </w:tc>
        <w:tc>
          <w:tcPr>
            <w:tcW w:w="3934" w:type="dxa"/>
          </w:tcPr>
          <w:p w:rsidR="000E37DC" w:rsidRDefault="000D0766" w:rsidP="00B76074">
            <w:pPr>
              <w:rPr>
                <w:rFonts w:ascii="Arial" w:hAnsi="Arial" w:cs="Arial"/>
                <w:color w:val="000000"/>
                <w:sz w:val="20"/>
                <w:szCs w:val="20"/>
              </w:rPr>
            </w:pPr>
            <w:r>
              <w:rPr>
                <w:rFonts w:ascii="Arial" w:hAnsi="Arial" w:cs="Arial"/>
                <w:color w:val="000000"/>
                <w:sz w:val="20"/>
                <w:szCs w:val="20"/>
              </w:rPr>
              <w:t>30101810300000000615</w:t>
            </w:r>
          </w:p>
        </w:tc>
      </w:tr>
      <w:tr w:rsidR="000E37DC" w:rsidTr="00805B89">
        <w:trPr>
          <w:trHeight w:val="264"/>
        </w:trPr>
        <w:tc>
          <w:tcPr>
            <w:tcW w:w="2518" w:type="dxa"/>
          </w:tcPr>
          <w:p w:rsidR="000E37DC" w:rsidRDefault="000E37DC" w:rsidP="00B76074">
            <w:pPr>
              <w:rPr>
                <w:rFonts w:ascii="Arial" w:hAnsi="Arial" w:cs="Arial"/>
                <w:color w:val="000000"/>
                <w:sz w:val="20"/>
                <w:szCs w:val="20"/>
              </w:rPr>
            </w:pPr>
            <w:r>
              <w:rPr>
                <w:rFonts w:ascii="Arial" w:hAnsi="Arial" w:cs="Arial"/>
                <w:color w:val="000000"/>
                <w:sz w:val="20"/>
                <w:szCs w:val="20"/>
              </w:rPr>
              <w:t>БИК</w:t>
            </w:r>
          </w:p>
        </w:tc>
        <w:tc>
          <w:tcPr>
            <w:tcW w:w="3119" w:type="dxa"/>
          </w:tcPr>
          <w:p w:rsidR="000E37DC" w:rsidRDefault="000E37DC" w:rsidP="00B76074">
            <w:pPr>
              <w:rPr>
                <w:rFonts w:ascii="Arial" w:hAnsi="Arial" w:cs="Arial"/>
                <w:color w:val="000000"/>
                <w:sz w:val="20"/>
                <w:szCs w:val="20"/>
              </w:rPr>
            </w:pPr>
          </w:p>
        </w:tc>
        <w:tc>
          <w:tcPr>
            <w:tcW w:w="3934" w:type="dxa"/>
          </w:tcPr>
          <w:p w:rsidR="000E37DC" w:rsidRDefault="000D0766" w:rsidP="00B76074">
            <w:pPr>
              <w:rPr>
                <w:rFonts w:ascii="Arial" w:hAnsi="Arial" w:cs="Arial"/>
                <w:color w:val="000000"/>
                <w:sz w:val="20"/>
                <w:szCs w:val="20"/>
              </w:rPr>
            </w:pPr>
            <w:r>
              <w:rPr>
                <w:rFonts w:ascii="Arial" w:hAnsi="Arial" w:cs="Arial"/>
                <w:color w:val="000000"/>
                <w:sz w:val="20"/>
                <w:szCs w:val="20"/>
              </w:rPr>
              <w:t>044705615</w:t>
            </w:r>
          </w:p>
        </w:tc>
      </w:tr>
      <w:tr w:rsidR="000E37DC" w:rsidTr="00805B89">
        <w:trPr>
          <w:trHeight w:val="423"/>
        </w:trPr>
        <w:tc>
          <w:tcPr>
            <w:tcW w:w="2518" w:type="dxa"/>
          </w:tcPr>
          <w:p w:rsidR="000E37DC" w:rsidRDefault="000E37DC" w:rsidP="00B76074">
            <w:pPr>
              <w:rPr>
                <w:rFonts w:ascii="Arial" w:hAnsi="Arial" w:cs="Arial"/>
                <w:color w:val="000000"/>
                <w:sz w:val="20"/>
                <w:szCs w:val="20"/>
              </w:rPr>
            </w:pPr>
            <w:r>
              <w:rPr>
                <w:rFonts w:ascii="Arial" w:hAnsi="Arial" w:cs="Arial"/>
                <w:color w:val="000000"/>
                <w:sz w:val="20"/>
                <w:szCs w:val="20"/>
              </w:rPr>
              <w:t>Телефон/Факс</w:t>
            </w:r>
          </w:p>
        </w:tc>
        <w:tc>
          <w:tcPr>
            <w:tcW w:w="3119" w:type="dxa"/>
          </w:tcPr>
          <w:p w:rsidR="000E37DC" w:rsidRDefault="000E37DC" w:rsidP="00B76074">
            <w:pPr>
              <w:rPr>
                <w:rFonts w:ascii="Arial" w:hAnsi="Arial" w:cs="Arial"/>
                <w:color w:val="000000"/>
                <w:sz w:val="20"/>
                <w:szCs w:val="20"/>
              </w:rPr>
            </w:pPr>
          </w:p>
        </w:tc>
        <w:tc>
          <w:tcPr>
            <w:tcW w:w="3934" w:type="dxa"/>
          </w:tcPr>
          <w:p w:rsidR="000E37DC" w:rsidRDefault="000D0766" w:rsidP="00B76074">
            <w:pPr>
              <w:rPr>
                <w:rFonts w:ascii="Arial" w:hAnsi="Arial" w:cs="Arial"/>
                <w:color w:val="000000"/>
                <w:sz w:val="20"/>
                <w:szCs w:val="20"/>
              </w:rPr>
            </w:pPr>
            <w:r>
              <w:rPr>
                <w:rFonts w:ascii="Arial" w:hAnsi="Arial" w:cs="Arial"/>
                <w:color w:val="000000"/>
                <w:sz w:val="20"/>
                <w:szCs w:val="20"/>
              </w:rPr>
              <w:t>8-902-139-44-91</w:t>
            </w:r>
            <w:r w:rsidR="0050597E">
              <w:rPr>
                <w:rFonts w:ascii="Arial" w:hAnsi="Arial" w:cs="Arial"/>
                <w:color w:val="000000"/>
                <w:sz w:val="20"/>
                <w:szCs w:val="20"/>
              </w:rPr>
              <w:t xml:space="preserve"> 89021328499</w:t>
            </w:r>
          </w:p>
        </w:tc>
      </w:tr>
      <w:tr w:rsidR="000E37DC" w:rsidTr="00805B89">
        <w:trPr>
          <w:trHeight w:val="415"/>
        </w:trPr>
        <w:tc>
          <w:tcPr>
            <w:tcW w:w="2518" w:type="dxa"/>
          </w:tcPr>
          <w:p w:rsidR="000E37DC" w:rsidRDefault="000E37DC" w:rsidP="00B76074">
            <w:pPr>
              <w:rPr>
                <w:rFonts w:ascii="Arial" w:hAnsi="Arial" w:cs="Arial"/>
                <w:color w:val="000000"/>
                <w:sz w:val="20"/>
                <w:szCs w:val="20"/>
              </w:rPr>
            </w:pPr>
            <w:r>
              <w:rPr>
                <w:rFonts w:ascii="Arial" w:hAnsi="Arial" w:cs="Arial"/>
                <w:color w:val="000000"/>
                <w:sz w:val="20"/>
                <w:szCs w:val="20"/>
              </w:rPr>
              <w:t>Электронный адрес</w:t>
            </w:r>
          </w:p>
        </w:tc>
        <w:tc>
          <w:tcPr>
            <w:tcW w:w="3119" w:type="dxa"/>
          </w:tcPr>
          <w:p w:rsidR="000E37DC" w:rsidRDefault="000E37DC" w:rsidP="00B76074">
            <w:pPr>
              <w:rPr>
                <w:rFonts w:ascii="Arial" w:hAnsi="Arial" w:cs="Arial"/>
                <w:color w:val="000000"/>
                <w:sz w:val="20"/>
                <w:szCs w:val="20"/>
              </w:rPr>
            </w:pPr>
          </w:p>
        </w:tc>
        <w:tc>
          <w:tcPr>
            <w:tcW w:w="3934" w:type="dxa"/>
          </w:tcPr>
          <w:p w:rsidR="000D0766" w:rsidRDefault="00A62078" w:rsidP="00B76074">
            <w:pPr>
              <w:rPr>
                <w:rFonts w:ascii="Arial" w:hAnsi="Arial" w:cs="Arial"/>
                <w:color w:val="000000"/>
                <w:sz w:val="20"/>
                <w:szCs w:val="20"/>
              </w:rPr>
            </w:pPr>
            <w:hyperlink r:id="rId8" w:history="1">
              <w:r w:rsidR="000D0766" w:rsidRPr="009824BA">
                <w:rPr>
                  <w:rStyle w:val="ab"/>
                  <w:rFonts w:ascii="Arial" w:hAnsi="Arial" w:cs="Arial"/>
                  <w:sz w:val="20"/>
                  <w:szCs w:val="20"/>
                  <w:lang w:val="en-US"/>
                </w:rPr>
                <w:t>info</w:t>
              </w:r>
              <w:r w:rsidR="000D0766" w:rsidRPr="000D0766">
                <w:rPr>
                  <w:rStyle w:val="ab"/>
                  <w:rFonts w:ascii="Arial" w:hAnsi="Arial" w:cs="Arial"/>
                  <w:sz w:val="20"/>
                  <w:szCs w:val="20"/>
                </w:rPr>
                <w:t>@</w:t>
              </w:r>
              <w:proofErr w:type="spellStart"/>
              <w:r w:rsidR="000D0766" w:rsidRPr="009824BA">
                <w:rPr>
                  <w:rStyle w:val="ab"/>
                  <w:rFonts w:ascii="Arial" w:hAnsi="Arial" w:cs="Arial"/>
                  <w:sz w:val="20"/>
                  <w:szCs w:val="20"/>
                  <w:lang w:val="en-US"/>
                </w:rPr>
                <w:t>daariya</w:t>
              </w:r>
              <w:proofErr w:type="spellEnd"/>
              <w:r w:rsidR="000D0766" w:rsidRPr="000D0766">
                <w:rPr>
                  <w:rStyle w:val="ab"/>
                  <w:rFonts w:ascii="Arial" w:hAnsi="Arial" w:cs="Arial"/>
                  <w:sz w:val="20"/>
                  <w:szCs w:val="20"/>
                </w:rPr>
                <w:t>-</w:t>
              </w:r>
              <w:r w:rsidR="000D0766" w:rsidRPr="009824BA">
                <w:rPr>
                  <w:rStyle w:val="ab"/>
                  <w:rFonts w:ascii="Arial" w:hAnsi="Arial" w:cs="Arial"/>
                  <w:sz w:val="20"/>
                  <w:szCs w:val="20"/>
                  <w:lang w:val="en-US"/>
                </w:rPr>
                <w:t>oil</w:t>
              </w:r>
              <w:r w:rsidR="000D0766" w:rsidRPr="000D0766">
                <w:rPr>
                  <w:rStyle w:val="ab"/>
                  <w:rFonts w:ascii="Arial" w:hAnsi="Arial" w:cs="Arial"/>
                  <w:sz w:val="20"/>
                  <w:szCs w:val="20"/>
                </w:rPr>
                <w:t>.</w:t>
              </w:r>
              <w:proofErr w:type="spellStart"/>
              <w:r w:rsidR="000D0766" w:rsidRPr="009824BA">
                <w:rPr>
                  <w:rStyle w:val="ab"/>
                  <w:rFonts w:ascii="Arial" w:hAnsi="Arial" w:cs="Arial"/>
                  <w:sz w:val="20"/>
                  <w:szCs w:val="20"/>
                  <w:lang w:val="en-US"/>
                </w:rPr>
                <w:t>ru</w:t>
              </w:r>
              <w:proofErr w:type="spellEnd"/>
            </w:hyperlink>
            <w:r w:rsidR="000D0766" w:rsidRPr="000D0766">
              <w:rPr>
                <w:rFonts w:ascii="Arial" w:hAnsi="Arial" w:cs="Arial"/>
                <w:color w:val="000000"/>
                <w:sz w:val="20"/>
                <w:szCs w:val="20"/>
              </w:rPr>
              <w:t xml:space="preserve">, </w:t>
            </w:r>
          </w:p>
          <w:p w:rsidR="000E37DC" w:rsidRPr="000D0766" w:rsidRDefault="000D0766" w:rsidP="00B76074">
            <w:pPr>
              <w:rPr>
                <w:rFonts w:ascii="Arial" w:hAnsi="Arial" w:cs="Arial"/>
                <w:color w:val="000000"/>
                <w:sz w:val="20"/>
                <w:szCs w:val="20"/>
              </w:rPr>
            </w:pPr>
            <w:r w:rsidRPr="000D0766">
              <w:rPr>
                <w:rFonts w:ascii="Arial" w:hAnsi="Arial" w:cs="Arial"/>
                <w:color w:val="000000"/>
                <w:sz w:val="20"/>
                <w:szCs w:val="20"/>
              </w:rPr>
              <w:t xml:space="preserve">Сайт: </w:t>
            </w:r>
            <w:r>
              <w:rPr>
                <w:rFonts w:ascii="Arial" w:hAnsi="Arial" w:cs="Arial"/>
                <w:color w:val="000000"/>
                <w:sz w:val="20"/>
                <w:szCs w:val="20"/>
                <w:lang w:val="en-US"/>
              </w:rPr>
              <w:t>www</w:t>
            </w:r>
            <w:r w:rsidR="0050597E">
              <w:rPr>
                <w:rFonts w:ascii="Arial" w:hAnsi="Arial" w:cs="Arial"/>
                <w:color w:val="000000"/>
                <w:sz w:val="20"/>
                <w:szCs w:val="20"/>
              </w:rPr>
              <w:t>.</w:t>
            </w:r>
            <w:proofErr w:type="spellStart"/>
            <w:r>
              <w:rPr>
                <w:rFonts w:ascii="Arial" w:hAnsi="Arial" w:cs="Arial"/>
                <w:color w:val="000000"/>
                <w:sz w:val="20"/>
                <w:szCs w:val="20"/>
                <w:lang w:val="en-US"/>
              </w:rPr>
              <w:t>daariya</w:t>
            </w:r>
            <w:proofErr w:type="spellEnd"/>
            <w:r w:rsidRPr="000D0766">
              <w:rPr>
                <w:rFonts w:ascii="Arial" w:hAnsi="Arial" w:cs="Arial"/>
                <w:color w:val="000000"/>
                <w:sz w:val="20"/>
                <w:szCs w:val="20"/>
              </w:rPr>
              <w:t>-</w:t>
            </w:r>
            <w:r>
              <w:rPr>
                <w:rFonts w:ascii="Arial" w:hAnsi="Arial" w:cs="Arial"/>
                <w:color w:val="000000"/>
                <w:sz w:val="20"/>
                <w:szCs w:val="20"/>
                <w:lang w:val="en-US"/>
              </w:rPr>
              <w:t>oil</w:t>
            </w:r>
            <w:r w:rsidRPr="000D0766">
              <w:rPr>
                <w:rFonts w:ascii="Arial" w:hAnsi="Arial" w:cs="Arial"/>
                <w:color w:val="000000"/>
                <w:sz w:val="20"/>
                <w:szCs w:val="20"/>
              </w:rPr>
              <w:t>.</w:t>
            </w:r>
            <w:proofErr w:type="spellStart"/>
            <w:r>
              <w:rPr>
                <w:rFonts w:ascii="Arial" w:hAnsi="Arial" w:cs="Arial"/>
                <w:color w:val="000000"/>
                <w:sz w:val="20"/>
                <w:szCs w:val="20"/>
                <w:lang w:val="en-US"/>
              </w:rPr>
              <w:t>ru</w:t>
            </w:r>
            <w:proofErr w:type="spellEnd"/>
          </w:p>
        </w:tc>
      </w:tr>
      <w:tr w:rsidR="000E37DC" w:rsidTr="00805B89">
        <w:trPr>
          <w:trHeight w:val="409"/>
        </w:trPr>
        <w:tc>
          <w:tcPr>
            <w:tcW w:w="2518" w:type="dxa"/>
          </w:tcPr>
          <w:p w:rsidR="000E37DC" w:rsidRDefault="000E37DC" w:rsidP="00B76074">
            <w:pPr>
              <w:rPr>
                <w:rFonts w:ascii="Arial" w:hAnsi="Arial" w:cs="Arial"/>
                <w:color w:val="000000"/>
                <w:sz w:val="20"/>
                <w:szCs w:val="20"/>
              </w:rPr>
            </w:pPr>
            <w:r>
              <w:rPr>
                <w:rFonts w:ascii="Arial" w:hAnsi="Arial" w:cs="Arial"/>
                <w:color w:val="000000"/>
                <w:sz w:val="20"/>
                <w:szCs w:val="20"/>
              </w:rPr>
              <w:t>Контактное лицо</w:t>
            </w:r>
          </w:p>
        </w:tc>
        <w:tc>
          <w:tcPr>
            <w:tcW w:w="3119" w:type="dxa"/>
          </w:tcPr>
          <w:p w:rsidR="000E37DC" w:rsidRDefault="000E37DC" w:rsidP="00B76074">
            <w:pPr>
              <w:rPr>
                <w:rFonts w:ascii="Arial" w:hAnsi="Arial" w:cs="Arial"/>
                <w:color w:val="000000"/>
                <w:sz w:val="20"/>
                <w:szCs w:val="20"/>
              </w:rPr>
            </w:pPr>
          </w:p>
        </w:tc>
        <w:tc>
          <w:tcPr>
            <w:tcW w:w="3934" w:type="dxa"/>
          </w:tcPr>
          <w:p w:rsidR="000E37DC" w:rsidRDefault="000D0766" w:rsidP="00B76074">
            <w:pPr>
              <w:rPr>
                <w:rFonts w:ascii="Arial" w:hAnsi="Arial" w:cs="Arial"/>
                <w:color w:val="000000"/>
                <w:sz w:val="20"/>
                <w:szCs w:val="20"/>
              </w:rPr>
            </w:pPr>
            <w:r>
              <w:rPr>
                <w:rFonts w:ascii="Arial" w:hAnsi="Arial" w:cs="Arial"/>
                <w:color w:val="000000"/>
                <w:sz w:val="20"/>
                <w:szCs w:val="20"/>
              </w:rPr>
              <w:t>8-902-139-44-91 Виталий</w:t>
            </w:r>
          </w:p>
        </w:tc>
      </w:tr>
    </w:tbl>
    <w:p w:rsidR="000E37DC" w:rsidRPr="0051421D" w:rsidRDefault="000E37DC" w:rsidP="00B76074">
      <w:pPr>
        <w:spacing w:after="0" w:line="240" w:lineRule="auto"/>
        <w:rPr>
          <w:rFonts w:ascii="Arial" w:hAnsi="Arial" w:cs="Arial"/>
          <w:color w:val="000000"/>
          <w:sz w:val="20"/>
          <w:szCs w:val="20"/>
        </w:rPr>
      </w:pPr>
    </w:p>
    <w:p w:rsidR="0058676D" w:rsidRDefault="000D0766" w:rsidP="000D0766">
      <w:pPr>
        <w:pStyle w:val="ac"/>
        <w:numPr>
          <w:ilvl w:val="0"/>
          <w:numId w:val="21"/>
        </w:numPr>
        <w:spacing w:after="0" w:line="240" w:lineRule="auto"/>
        <w:jc w:val="center"/>
        <w:rPr>
          <w:rFonts w:ascii="Arial" w:hAnsi="Arial" w:cs="Arial"/>
          <w:b/>
          <w:color w:val="000000"/>
        </w:rPr>
      </w:pPr>
      <w:r w:rsidRPr="000D0766">
        <w:rPr>
          <w:rFonts w:ascii="Arial" w:hAnsi="Arial" w:cs="Arial"/>
          <w:b/>
          <w:color w:val="000000"/>
        </w:rPr>
        <w:t>Подписи Сторон</w:t>
      </w:r>
    </w:p>
    <w:p w:rsidR="000D0766" w:rsidRPr="0050597E" w:rsidRDefault="000D0766" w:rsidP="0050597E">
      <w:pPr>
        <w:spacing w:after="0" w:line="240" w:lineRule="auto"/>
        <w:rPr>
          <w:rFonts w:ascii="Arial" w:hAnsi="Arial" w:cs="Arial"/>
          <w:b/>
          <w:color w:val="000000"/>
        </w:rPr>
      </w:pPr>
    </w:p>
    <w:p w:rsidR="000D0766" w:rsidRPr="0050597E" w:rsidRDefault="000D0766" w:rsidP="0050597E">
      <w:pPr>
        <w:pStyle w:val="ac"/>
        <w:spacing w:after="0" w:line="240" w:lineRule="auto"/>
        <w:ind w:left="360"/>
        <w:rPr>
          <w:rFonts w:ascii="Arial" w:hAnsi="Arial" w:cs="Arial"/>
          <w:b/>
          <w:color w:val="000000"/>
        </w:rPr>
      </w:pPr>
      <w:r>
        <w:rPr>
          <w:rFonts w:ascii="Arial" w:hAnsi="Arial" w:cs="Arial"/>
          <w:b/>
          <w:color w:val="000000"/>
        </w:rPr>
        <w:t>ЗАКАЗЧИК                                                                       ИСПОЛНИТЕЛЬ</w:t>
      </w:r>
    </w:p>
    <w:p w:rsidR="000D0766" w:rsidRDefault="000D0766" w:rsidP="000D0766">
      <w:pPr>
        <w:pStyle w:val="ac"/>
        <w:spacing w:after="0" w:line="240" w:lineRule="auto"/>
        <w:ind w:left="360"/>
        <w:rPr>
          <w:rFonts w:ascii="Arial" w:hAnsi="Arial" w:cs="Arial"/>
          <w:b/>
          <w:color w:val="000000"/>
        </w:rPr>
      </w:pPr>
      <w:r>
        <w:rPr>
          <w:rFonts w:ascii="Arial" w:hAnsi="Arial" w:cs="Arial"/>
          <w:b/>
          <w:color w:val="000000"/>
        </w:rPr>
        <w:t xml:space="preserve">Должность  </w:t>
      </w:r>
      <w:r w:rsidRPr="00600FEA">
        <w:rPr>
          <w:rFonts w:ascii="Arial" w:hAnsi="Arial" w:cs="Arial"/>
          <w:color w:val="000000"/>
          <w:u w:val="thick"/>
        </w:rPr>
        <w:t xml:space="preserve">                          </w:t>
      </w:r>
      <w:r w:rsidRPr="00600FEA">
        <w:rPr>
          <w:rFonts w:ascii="Arial" w:hAnsi="Arial" w:cs="Arial"/>
          <w:b/>
          <w:color w:val="000000"/>
          <w:u w:val="thick"/>
        </w:rPr>
        <w:t xml:space="preserve">    </w:t>
      </w:r>
      <w:r>
        <w:rPr>
          <w:rFonts w:ascii="Arial" w:hAnsi="Arial" w:cs="Arial"/>
          <w:b/>
          <w:color w:val="000000"/>
        </w:rPr>
        <w:t xml:space="preserve">                                       </w:t>
      </w:r>
      <w:proofErr w:type="spellStart"/>
      <w:proofErr w:type="gramStart"/>
      <w:r>
        <w:rPr>
          <w:rFonts w:ascii="Arial" w:hAnsi="Arial" w:cs="Arial"/>
          <w:b/>
          <w:color w:val="000000"/>
        </w:rPr>
        <w:t>Должность</w:t>
      </w:r>
      <w:proofErr w:type="spellEnd"/>
      <w:proofErr w:type="gramEnd"/>
      <w:r w:rsidR="00600FEA">
        <w:rPr>
          <w:rFonts w:ascii="Arial" w:hAnsi="Arial" w:cs="Arial"/>
          <w:b/>
          <w:color w:val="000000"/>
        </w:rPr>
        <w:t xml:space="preserve"> </w:t>
      </w:r>
      <w:r w:rsidRPr="00600FEA">
        <w:rPr>
          <w:rFonts w:ascii="Arial" w:hAnsi="Arial" w:cs="Arial"/>
          <w:b/>
          <w:color w:val="000000"/>
          <w:u w:val="thick"/>
        </w:rPr>
        <w:t xml:space="preserve"> </w:t>
      </w:r>
      <w:r w:rsidRPr="00600FEA">
        <w:rPr>
          <w:rFonts w:ascii="Arial" w:hAnsi="Arial" w:cs="Arial"/>
          <w:color w:val="000000"/>
          <w:u w:val="thick"/>
        </w:rPr>
        <w:t xml:space="preserve">    </w:t>
      </w:r>
      <w:r w:rsidR="00600FEA" w:rsidRPr="00600FEA">
        <w:rPr>
          <w:rFonts w:ascii="Arial" w:hAnsi="Arial" w:cs="Arial"/>
          <w:color w:val="000000"/>
          <w:u w:val="thick"/>
        </w:rPr>
        <w:t xml:space="preserve">                         </w:t>
      </w:r>
      <w:r w:rsidRPr="00600FEA">
        <w:rPr>
          <w:rFonts w:ascii="Arial" w:hAnsi="Arial" w:cs="Arial"/>
          <w:color w:val="000000"/>
          <w:u w:val="thick"/>
        </w:rPr>
        <w:t xml:space="preserve">    </w:t>
      </w:r>
      <w:r w:rsidR="00600FEA">
        <w:rPr>
          <w:rFonts w:ascii="Arial" w:hAnsi="Arial" w:cs="Arial"/>
          <w:color w:val="000000"/>
          <w:u w:val="thick"/>
        </w:rPr>
        <w:t>.</w:t>
      </w:r>
      <w:r w:rsidRPr="00600FEA">
        <w:rPr>
          <w:rFonts w:ascii="Arial" w:hAnsi="Arial" w:cs="Arial"/>
          <w:color w:val="000000"/>
          <w:u w:val="thick"/>
        </w:rPr>
        <w:t xml:space="preserve">    </w:t>
      </w:r>
      <w:r w:rsidRPr="00600FEA">
        <w:rPr>
          <w:rFonts w:ascii="Arial" w:hAnsi="Arial" w:cs="Arial"/>
          <w:b/>
          <w:color w:val="000000"/>
          <w:u w:val="thick"/>
        </w:rPr>
        <w:t xml:space="preserve"> </w:t>
      </w:r>
    </w:p>
    <w:p w:rsidR="000D0766" w:rsidRDefault="000D0766" w:rsidP="000D0766">
      <w:pPr>
        <w:pStyle w:val="ac"/>
        <w:spacing w:after="0" w:line="240" w:lineRule="auto"/>
        <w:ind w:left="360"/>
        <w:rPr>
          <w:rFonts w:ascii="Arial" w:hAnsi="Arial" w:cs="Arial"/>
          <w:b/>
          <w:color w:val="000000"/>
        </w:rPr>
      </w:pPr>
    </w:p>
    <w:p w:rsidR="000D0766" w:rsidRPr="00600FEA" w:rsidRDefault="000D0766" w:rsidP="000D0766">
      <w:pPr>
        <w:pStyle w:val="ac"/>
        <w:spacing w:after="0" w:line="240" w:lineRule="auto"/>
        <w:ind w:left="360"/>
        <w:rPr>
          <w:rFonts w:ascii="Arial" w:hAnsi="Arial" w:cs="Arial"/>
          <w:b/>
          <w:color w:val="000000"/>
        </w:rPr>
      </w:pPr>
      <w:r>
        <w:rPr>
          <w:rFonts w:ascii="Arial" w:hAnsi="Arial" w:cs="Arial"/>
          <w:b/>
          <w:color w:val="000000"/>
        </w:rPr>
        <w:t xml:space="preserve">Ф.И.О. </w:t>
      </w:r>
      <w:r w:rsidRPr="00600FEA">
        <w:rPr>
          <w:rFonts w:ascii="Arial" w:hAnsi="Arial" w:cs="Arial"/>
          <w:color w:val="000000"/>
          <w:u w:val="single"/>
        </w:rPr>
        <w:t xml:space="preserve">                                        </w:t>
      </w:r>
      <w:r>
        <w:rPr>
          <w:rFonts w:ascii="Arial" w:hAnsi="Arial" w:cs="Arial"/>
          <w:b/>
          <w:color w:val="000000"/>
        </w:rPr>
        <w:t xml:space="preserve">                                       Ф.И.О</w:t>
      </w:r>
      <w:r w:rsidRPr="00600FEA">
        <w:rPr>
          <w:rFonts w:ascii="Arial" w:hAnsi="Arial" w:cs="Arial"/>
          <w:b/>
          <w:color w:val="000000"/>
        </w:rPr>
        <w:t>.</w:t>
      </w:r>
      <w:r w:rsidR="00600FEA">
        <w:rPr>
          <w:rFonts w:ascii="Arial" w:hAnsi="Arial" w:cs="Arial"/>
          <w:b/>
          <w:color w:val="000000"/>
        </w:rPr>
        <w:t xml:space="preserve"> </w:t>
      </w:r>
      <w:r w:rsidRPr="00600FEA">
        <w:rPr>
          <w:rFonts w:ascii="Arial" w:hAnsi="Arial" w:cs="Arial"/>
          <w:b/>
          <w:color w:val="000000"/>
          <w:u w:val="thick"/>
        </w:rPr>
        <w:t xml:space="preserve">                                         </w:t>
      </w:r>
      <w:r w:rsidR="00600FEA">
        <w:rPr>
          <w:rFonts w:ascii="Arial" w:hAnsi="Arial" w:cs="Arial"/>
          <w:b/>
          <w:color w:val="000000"/>
        </w:rPr>
        <w:t>.</w:t>
      </w:r>
    </w:p>
    <w:p w:rsidR="00600FEA" w:rsidRPr="0050597E" w:rsidRDefault="000D0766" w:rsidP="0050597E">
      <w:pPr>
        <w:spacing w:after="0" w:line="240" w:lineRule="auto"/>
        <w:rPr>
          <w:rFonts w:ascii="Arial" w:hAnsi="Arial" w:cs="Arial"/>
          <w:b/>
          <w:color w:val="000000"/>
        </w:rPr>
      </w:pPr>
      <w:r w:rsidRPr="0050597E">
        <w:rPr>
          <w:rFonts w:ascii="Arial" w:hAnsi="Arial" w:cs="Arial"/>
          <w:b/>
          <w:color w:val="000000"/>
        </w:rPr>
        <w:t>М.П.                                                                                   М.П.</w:t>
      </w:r>
    </w:p>
    <w:sectPr w:rsidR="00600FEA" w:rsidRPr="0050597E" w:rsidSect="00FD71B1">
      <w:footerReference w:type="default" r:id="rId9"/>
      <w:pgSz w:w="11906" w:h="16838"/>
      <w:pgMar w:top="1134" w:right="850"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C44" w:rsidRDefault="00981C44" w:rsidP="000D3EDB">
      <w:pPr>
        <w:spacing w:after="0" w:line="240" w:lineRule="auto"/>
      </w:pPr>
      <w:r>
        <w:separator/>
      </w:r>
    </w:p>
  </w:endnote>
  <w:endnote w:type="continuationSeparator" w:id="0">
    <w:p w:rsidR="00981C44" w:rsidRDefault="00981C44" w:rsidP="000D3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5145"/>
      <w:docPartObj>
        <w:docPartGallery w:val="Page Numbers (Bottom of Page)"/>
        <w:docPartUnique/>
      </w:docPartObj>
    </w:sdtPr>
    <w:sdtContent>
      <w:p w:rsidR="00981C44" w:rsidRDefault="00981C44" w:rsidP="00687CB5">
        <w:pPr>
          <w:pStyle w:val="a9"/>
        </w:pPr>
        <w:r>
          <w:t xml:space="preserve">/______________/_______________/               </w:t>
        </w:r>
        <w:fldSimple w:instr=" PAGE   \* MERGEFORMAT ">
          <w:r w:rsidR="00147B24">
            <w:rPr>
              <w:noProof/>
            </w:rPr>
            <w:t>5</w:t>
          </w:r>
        </w:fldSimple>
        <w:r>
          <w:t xml:space="preserve">                        /</w:t>
        </w:r>
        <w:r w:rsidR="00805B89">
          <w:t>__________________</w:t>
        </w:r>
        <w:r>
          <w:t>/_____________/</w:t>
        </w:r>
      </w:p>
    </w:sdtContent>
  </w:sdt>
  <w:p w:rsidR="00981C44" w:rsidRDefault="00981C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C44" w:rsidRDefault="00981C44" w:rsidP="000D3EDB">
      <w:pPr>
        <w:spacing w:after="0" w:line="240" w:lineRule="auto"/>
      </w:pPr>
      <w:r>
        <w:separator/>
      </w:r>
    </w:p>
  </w:footnote>
  <w:footnote w:type="continuationSeparator" w:id="0">
    <w:p w:rsidR="00981C44" w:rsidRDefault="00981C44" w:rsidP="000D3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60F"/>
    <w:multiLevelType w:val="multilevel"/>
    <w:tmpl w:val="E30C09D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DE96909"/>
    <w:multiLevelType w:val="multilevel"/>
    <w:tmpl w:val="D92C0D92"/>
    <w:lvl w:ilvl="0">
      <w:start w:val="1"/>
      <w:numFmt w:val="decimal"/>
      <w:lvlText w:val="%1."/>
      <w:lvlJc w:val="left"/>
      <w:pPr>
        <w:ind w:left="360" w:hanging="360"/>
      </w:pPr>
      <w:rPr>
        <w:rFonts w:ascii="Arial" w:hAnsi="Arial" w:cs="Arial"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177D4B2C"/>
    <w:multiLevelType w:val="multilevel"/>
    <w:tmpl w:val="1E48F3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6314C3"/>
    <w:multiLevelType w:val="multilevel"/>
    <w:tmpl w:val="885A6698"/>
    <w:lvl w:ilvl="0">
      <w:start w:val="7"/>
      <w:numFmt w:val="decimal"/>
      <w:lvlText w:val="%1."/>
      <w:lvlJc w:val="left"/>
      <w:pPr>
        <w:ind w:left="360" w:hanging="360"/>
      </w:pPr>
      <w:rPr>
        <w:rFonts w:hint="default"/>
      </w:rPr>
    </w:lvl>
    <w:lvl w:ilvl="1">
      <w:start w:val="4"/>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762940"/>
    <w:multiLevelType w:val="multilevel"/>
    <w:tmpl w:val="5C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842799"/>
    <w:multiLevelType w:val="multilevel"/>
    <w:tmpl w:val="838E44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601A4A"/>
    <w:multiLevelType w:val="multilevel"/>
    <w:tmpl w:val="228EEE1C"/>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4B82FD1"/>
    <w:multiLevelType w:val="hybridMultilevel"/>
    <w:tmpl w:val="20386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26C36"/>
    <w:multiLevelType w:val="multilevel"/>
    <w:tmpl w:val="55FC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F001D"/>
    <w:multiLevelType w:val="multilevel"/>
    <w:tmpl w:val="338AC51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1395"/>
        </w:tabs>
        <w:ind w:left="1395" w:hanging="1395"/>
      </w:pPr>
      <w:rPr>
        <w:rFonts w:hint="default"/>
      </w:rPr>
    </w:lvl>
    <w:lvl w:ilvl="2">
      <w:start w:val="1"/>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09C6653"/>
    <w:multiLevelType w:val="hybridMultilevel"/>
    <w:tmpl w:val="92E24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B51474"/>
    <w:multiLevelType w:val="hybridMultilevel"/>
    <w:tmpl w:val="41AE1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F68E5"/>
    <w:multiLevelType w:val="multilevel"/>
    <w:tmpl w:val="228EEE1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D84E12"/>
    <w:multiLevelType w:val="multilevel"/>
    <w:tmpl w:val="8B827BA4"/>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nsid w:val="45AF1F3F"/>
    <w:multiLevelType w:val="multilevel"/>
    <w:tmpl w:val="D144CA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6725699"/>
    <w:multiLevelType w:val="multilevel"/>
    <w:tmpl w:val="E06E6D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727400A"/>
    <w:multiLevelType w:val="multilevel"/>
    <w:tmpl w:val="228EEE1C"/>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B0C2215"/>
    <w:multiLevelType w:val="multilevel"/>
    <w:tmpl w:val="63680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F71BFD"/>
    <w:multiLevelType w:val="multilevel"/>
    <w:tmpl w:val="F91414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E950942"/>
    <w:multiLevelType w:val="hybridMultilevel"/>
    <w:tmpl w:val="228EEE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33717D"/>
    <w:multiLevelType w:val="multilevel"/>
    <w:tmpl w:val="B39A8D0E"/>
    <w:lvl w:ilvl="0">
      <w:start w:val="1"/>
      <w:numFmt w:val="decimal"/>
      <w:lvlText w:val="%1."/>
      <w:lvlJc w:val="left"/>
      <w:pPr>
        <w:ind w:left="1070" w:hanging="360"/>
      </w:pPr>
      <w:rPr>
        <w:rFonts w:hint="default"/>
      </w:rPr>
    </w:lvl>
    <w:lvl w:ilvl="1">
      <w:start w:val="8"/>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10"/>
  </w:num>
  <w:num w:numId="2">
    <w:abstractNumId w:val="2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2"/>
  </w:num>
  <w:num w:numId="7">
    <w:abstractNumId w:val="9"/>
  </w:num>
  <w:num w:numId="8">
    <w:abstractNumId w:val="5"/>
  </w:num>
  <w:num w:numId="9">
    <w:abstractNumId w:val="18"/>
  </w:num>
  <w:num w:numId="10">
    <w:abstractNumId w:val="1"/>
  </w:num>
  <w:num w:numId="11">
    <w:abstractNumId w:val="14"/>
  </w:num>
  <w:num w:numId="12">
    <w:abstractNumId w:val="2"/>
  </w:num>
  <w:num w:numId="13">
    <w:abstractNumId w:val="16"/>
  </w:num>
  <w:num w:numId="14">
    <w:abstractNumId w:val="0"/>
  </w:num>
  <w:num w:numId="15">
    <w:abstractNumId w:val="15"/>
  </w:num>
  <w:num w:numId="16">
    <w:abstractNumId w:val="6"/>
  </w:num>
  <w:num w:numId="17">
    <w:abstractNumId w:val="11"/>
  </w:num>
  <w:num w:numId="18">
    <w:abstractNumId w:val="8"/>
  </w:num>
  <w:num w:numId="19">
    <w:abstractNumId w:val="19"/>
  </w:num>
  <w:num w:numId="20">
    <w:abstractNumId w:val="20"/>
  </w:num>
  <w:num w:numId="21">
    <w:abstractNumId w:val="7"/>
  </w:num>
  <w:num w:numId="22">
    <w:abstractNumId w:val="1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0853"/>
    <w:rsid w:val="000051E2"/>
    <w:rsid w:val="0000578F"/>
    <w:rsid w:val="00012C3F"/>
    <w:rsid w:val="00023843"/>
    <w:rsid w:val="0003721D"/>
    <w:rsid w:val="000649C6"/>
    <w:rsid w:val="00082937"/>
    <w:rsid w:val="00091B97"/>
    <w:rsid w:val="000D0766"/>
    <w:rsid w:val="000D1726"/>
    <w:rsid w:val="000D3EDB"/>
    <w:rsid w:val="000E37DC"/>
    <w:rsid w:val="001252CF"/>
    <w:rsid w:val="00130DCC"/>
    <w:rsid w:val="00147B24"/>
    <w:rsid w:val="001C7ED1"/>
    <w:rsid w:val="00213DA0"/>
    <w:rsid w:val="00235BCC"/>
    <w:rsid w:val="00242BF6"/>
    <w:rsid w:val="00253664"/>
    <w:rsid w:val="002749AB"/>
    <w:rsid w:val="002833FB"/>
    <w:rsid w:val="002D320E"/>
    <w:rsid w:val="002F0982"/>
    <w:rsid w:val="002F21CE"/>
    <w:rsid w:val="002F71A1"/>
    <w:rsid w:val="003128E7"/>
    <w:rsid w:val="003160B3"/>
    <w:rsid w:val="00320E59"/>
    <w:rsid w:val="003406B3"/>
    <w:rsid w:val="003510BA"/>
    <w:rsid w:val="003515F5"/>
    <w:rsid w:val="0036285F"/>
    <w:rsid w:val="00375423"/>
    <w:rsid w:val="00385D29"/>
    <w:rsid w:val="00386980"/>
    <w:rsid w:val="003D7939"/>
    <w:rsid w:val="003E35EE"/>
    <w:rsid w:val="00401703"/>
    <w:rsid w:val="00435240"/>
    <w:rsid w:val="00457EBE"/>
    <w:rsid w:val="004843C0"/>
    <w:rsid w:val="004F618F"/>
    <w:rsid w:val="0050597E"/>
    <w:rsid w:val="00505DC4"/>
    <w:rsid w:val="0051421D"/>
    <w:rsid w:val="00544B49"/>
    <w:rsid w:val="00573DD4"/>
    <w:rsid w:val="0058065A"/>
    <w:rsid w:val="0058676D"/>
    <w:rsid w:val="00587D2C"/>
    <w:rsid w:val="005B5AAC"/>
    <w:rsid w:val="005C4863"/>
    <w:rsid w:val="005C5D9E"/>
    <w:rsid w:val="005C74C4"/>
    <w:rsid w:val="005E57D2"/>
    <w:rsid w:val="00600FEA"/>
    <w:rsid w:val="00615E90"/>
    <w:rsid w:val="006205C9"/>
    <w:rsid w:val="00624D0B"/>
    <w:rsid w:val="00660853"/>
    <w:rsid w:val="00684EA1"/>
    <w:rsid w:val="00687CB5"/>
    <w:rsid w:val="006C10FB"/>
    <w:rsid w:val="006F2DAD"/>
    <w:rsid w:val="006F324B"/>
    <w:rsid w:val="006F7520"/>
    <w:rsid w:val="007050C5"/>
    <w:rsid w:val="00715325"/>
    <w:rsid w:val="00717374"/>
    <w:rsid w:val="00751044"/>
    <w:rsid w:val="007512AB"/>
    <w:rsid w:val="007F43B8"/>
    <w:rsid w:val="00803775"/>
    <w:rsid w:val="00805B89"/>
    <w:rsid w:val="008338EC"/>
    <w:rsid w:val="008401E8"/>
    <w:rsid w:val="008516E2"/>
    <w:rsid w:val="00882FC9"/>
    <w:rsid w:val="008C772A"/>
    <w:rsid w:val="008D0886"/>
    <w:rsid w:val="00911F2E"/>
    <w:rsid w:val="0092237E"/>
    <w:rsid w:val="00926BDC"/>
    <w:rsid w:val="00964AE2"/>
    <w:rsid w:val="009754B5"/>
    <w:rsid w:val="00980EF1"/>
    <w:rsid w:val="00981C44"/>
    <w:rsid w:val="009A30EE"/>
    <w:rsid w:val="009F4AAF"/>
    <w:rsid w:val="00A03F2C"/>
    <w:rsid w:val="00A35279"/>
    <w:rsid w:val="00A42E1E"/>
    <w:rsid w:val="00A62078"/>
    <w:rsid w:val="00A62251"/>
    <w:rsid w:val="00A72F0A"/>
    <w:rsid w:val="00A8517F"/>
    <w:rsid w:val="00B01538"/>
    <w:rsid w:val="00B62F90"/>
    <w:rsid w:val="00B76074"/>
    <w:rsid w:val="00BA5224"/>
    <w:rsid w:val="00BB210E"/>
    <w:rsid w:val="00BC6457"/>
    <w:rsid w:val="00BE7B04"/>
    <w:rsid w:val="00BF6607"/>
    <w:rsid w:val="00C21685"/>
    <w:rsid w:val="00C32BC4"/>
    <w:rsid w:val="00C57B55"/>
    <w:rsid w:val="00C61609"/>
    <w:rsid w:val="00C74107"/>
    <w:rsid w:val="00CB4FB4"/>
    <w:rsid w:val="00D11D89"/>
    <w:rsid w:val="00D151C5"/>
    <w:rsid w:val="00D61068"/>
    <w:rsid w:val="00D9671A"/>
    <w:rsid w:val="00DB6076"/>
    <w:rsid w:val="00DE7EFC"/>
    <w:rsid w:val="00E0691D"/>
    <w:rsid w:val="00E169F3"/>
    <w:rsid w:val="00E571B0"/>
    <w:rsid w:val="00EC437A"/>
    <w:rsid w:val="00F02402"/>
    <w:rsid w:val="00F10679"/>
    <w:rsid w:val="00F21847"/>
    <w:rsid w:val="00F734DD"/>
    <w:rsid w:val="00F77A49"/>
    <w:rsid w:val="00F86BDB"/>
    <w:rsid w:val="00FD71B1"/>
    <w:rsid w:val="00FE6B47"/>
    <w:rsid w:val="00FE75B2"/>
    <w:rsid w:val="00FE7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8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basedOn w:val="a0"/>
    <w:rsid w:val="00660853"/>
  </w:style>
  <w:style w:type="paragraph" w:styleId="a4">
    <w:name w:val="Balloon Text"/>
    <w:basedOn w:val="a"/>
    <w:link w:val="a5"/>
    <w:uiPriority w:val="99"/>
    <w:semiHidden/>
    <w:unhideWhenUsed/>
    <w:rsid w:val="00E571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1B0"/>
    <w:rPr>
      <w:rFonts w:ascii="Tahoma" w:hAnsi="Tahoma" w:cs="Tahoma"/>
      <w:sz w:val="16"/>
      <w:szCs w:val="16"/>
    </w:rPr>
  </w:style>
  <w:style w:type="character" w:styleId="a6">
    <w:name w:val="Strong"/>
    <w:basedOn w:val="a0"/>
    <w:uiPriority w:val="22"/>
    <w:qFormat/>
    <w:rsid w:val="00E169F3"/>
    <w:rPr>
      <w:b/>
      <w:bCs/>
    </w:rPr>
  </w:style>
  <w:style w:type="character" w:customStyle="1" w:styleId="js-extracted-address">
    <w:name w:val="js-extracted-address"/>
    <w:basedOn w:val="a0"/>
    <w:rsid w:val="00E169F3"/>
  </w:style>
  <w:style w:type="character" w:customStyle="1" w:styleId="mail-message-map-nobreak">
    <w:name w:val="mail-message-map-nobreak"/>
    <w:basedOn w:val="a0"/>
    <w:rsid w:val="00E169F3"/>
  </w:style>
  <w:style w:type="paragraph" w:styleId="a7">
    <w:name w:val="header"/>
    <w:basedOn w:val="a"/>
    <w:link w:val="a8"/>
    <w:uiPriority w:val="99"/>
    <w:semiHidden/>
    <w:unhideWhenUsed/>
    <w:rsid w:val="000D3ED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D3EDB"/>
    <w:rPr>
      <w:rFonts w:ascii="Calibri" w:eastAsia="Calibri" w:hAnsi="Calibri" w:cs="Times New Roman"/>
    </w:rPr>
  </w:style>
  <w:style w:type="paragraph" w:styleId="a9">
    <w:name w:val="footer"/>
    <w:basedOn w:val="a"/>
    <w:link w:val="aa"/>
    <w:uiPriority w:val="99"/>
    <w:unhideWhenUsed/>
    <w:rsid w:val="000D3E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3EDB"/>
    <w:rPr>
      <w:rFonts w:ascii="Calibri" w:eastAsia="Calibri" w:hAnsi="Calibri" w:cs="Times New Roman"/>
    </w:rPr>
  </w:style>
  <w:style w:type="character" w:styleId="ab">
    <w:name w:val="Hyperlink"/>
    <w:basedOn w:val="a0"/>
    <w:uiPriority w:val="99"/>
    <w:unhideWhenUsed/>
    <w:rsid w:val="00012C3F"/>
    <w:rPr>
      <w:color w:val="0000FF" w:themeColor="hyperlink"/>
      <w:u w:val="single"/>
    </w:rPr>
  </w:style>
  <w:style w:type="paragraph" w:styleId="ac">
    <w:name w:val="List Paragraph"/>
    <w:basedOn w:val="a"/>
    <w:uiPriority w:val="34"/>
    <w:qFormat/>
    <w:rsid w:val="002749AB"/>
    <w:pPr>
      <w:ind w:left="720"/>
      <w:contextualSpacing/>
    </w:pPr>
  </w:style>
  <w:style w:type="paragraph" w:styleId="HTML">
    <w:name w:val="HTML Preformatted"/>
    <w:basedOn w:val="a"/>
    <w:link w:val="HTML0"/>
    <w:uiPriority w:val="99"/>
    <w:semiHidden/>
    <w:unhideWhenUsed/>
    <w:rsid w:val="0083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338EC"/>
    <w:rPr>
      <w:rFonts w:ascii="Courier New" w:eastAsia="Times New Roman" w:hAnsi="Courier New" w:cs="Courier New"/>
      <w:sz w:val="20"/>
      <w:szCs w:val="20"/>
      <w:lang w:eastAsia="ru-RU"/>
    </w:rPr>
  </w:style>
  <w:style w:type="character" w:customStyle="1" w:styleId="apple-converted-space">
    <w:name w:val="apple-converted-space"/>
    <w:basedOn w:val="a0"/>
    <w:rsid w:val="003510BA"/>
  </w:style>
  <w:style w:type="table" w:styleId="ad">
    <w:name w:val="Table Grid"/>
    <w:basedOn w:val="a1"/>
    <w:uiPriority w:val="59"/>
    <w:rsid w:val="000E3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77A49"/>
    <w:pPr>
      <w:spacing w:after="0" w:line="240" w:lineRule="atLeast"/>
      <w:ind w:firstLine="720"/>
      <w:jc w:val="both"/>
    </w:pPr>
    <w:rPr>
      <w:rFonts w:ascii="Arial" w:eastAsia="Times New Roman" w:hAnsi="Arial"/>
      <w:sz w:val="20"/>
      <w:szCs w:val="20"/>
      <w:lang w:eastAsia="ru-RU"/>
    </w:rPr>
  </w:style>
  <w:style w:type="character" w:customStyle="1" w:styleId="30">
    <w:name w:val="Основной текст с отступом 3 Знак"/>
    <w:basedOn w:val="a0"/>
    <w:link w:val="3"/>
    <w:rsid w:val="00F77A49"/>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6926470">
      <w:bodyDiv w:val="1"/>
      <w:marLeft w:val="0"/>
      <w:marRight w:val="0"/>
      <w:marTop w:val="0"/>
      <w:marBottom w:val="0"/>
      <w:divBdr>
        <w:top w:val="none" w:sz="0" w:space="0" w:color="auto"/>
        <w:left w:val="none" w:sz="0" w:space="0" w:color="auto"/>
        <w:bottom w:val="none" w:sz="0" w:space="0" w:color="auto"/>
        <w:right w:val="none" w:sz="0" w:space="0" w:color="auto"/>
      </w:divBdr>
    </w:div>
    <w:div w:id="420031378">
      <w:bodyDiv w:val="1"/>
      <w:marLeft w:val="0"/>
      <w:marRight w:val="0"/>
      <w:marTop w:val="0"/>
      <w:marBottom w:val="0"/>
      <w:divBdr>
        <w:top w:val="none" w:sz="0" w:space="0" w:color="auto"/>
        <w:left w:val="none" w:sz="0" w:space="0" w:color="auto"/>
        <w:bottom w:val="none" w:sz="0" w:space="0" w:color="auto"/>
        <w:right w:val="none" w:sz="0" w:space="0" w:color="auto"/>
      </w:divBdr>
    </w:div>
    <w:div w:id="449396290">
      <w:bodyDiv w:val="1"/>
      <w:marLeft w:val="0"/>
      <w:marRight w:val="0"/>
      <w:marTop w:val="0"/>
      <w:marBottom w:val="0"/>
      <w:divBdr>
        <w:top w:val="none" w:sz="0" w:space="0" w:color="auto"/>
        <w:left w:val="none" w:sz="0" w:space="0" w:color="auto"/>
        <w:bottom w:val="none" w:sz="0" w:space="0" w:color="auto"/>
        <w:right w:val="none" w:sz="0" w:space="0" w:color="auto"/>
      </w:divBdr>
    </w:div>
    <w:div w:id="610011870">
      <w:bodyDiv w:val="1"/>
      <w:marLeft w:val="0"/>
      <w:marRight w:val="0"/>
      <w:marTop w:val="0"/>
      <w:marBottom w:val="0"/>
      <w:divBdr>
        <w:top w:val="none" w:sz="0" w:space="0" w:color="auto"/>
        <w:left w:val="none" w:sz="0" w:space="0" w:color="auto"/>
        <w:bottom w:val="none" w:sz="0" w:space="0" w:color="auto"/>
        <w:right w:val="none" w:sz="0" w:space="0" w:color="auto"/>
      </w:divBdr>
    </w:div>
    <w:div w:id="1696539848">
      <w:bodyDiv w:val="1"/>
      <w:marLeft w:val="0"/>
      <w:marRight w:val="0"/>
      <w:marTop w:val="0"/>
      <w:marBottom w:val="0"/>
      <w:divBdr>
        <w:top w:val="none" w:sz="0" w:space="0" w:color="auto"/>
        <w:left w:val="none" w:sz="0" w:space="0" w:color="auto"/>
        <w:bottom w:val="none" w:sz="0" w:space="0" w:color="auto"/>
        <w:right w:val="none" w:sz="0" w:space="0" w:color="auto"/>
      </w:divBdr>
    </w:div>
    <w:div w:id="17017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ariya-o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85D0D-74DD-4148-9A71-69E10286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2901</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Пользователь</cp:lastModifiedBy>
  <cp:revision>5</cp:revision>
  <cp:lastPrinted>2016-07-15T11:48:00Z</cp:lastPrinted>
  <dcterms:created xsi:type="dcterms:W3CDTF">2017-02-09T12:35:00Z</dcterms:created>
  <dcterms:modified xsi:type="dcterms:W3CDTF">2018-03-30T07:36:00Z</dcterms:modified>
</cp:coreProperties>
</file>